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D4AA3B" w14:textId="77777777" w:rsidR="00206BFA" w:rsidRDefault="00206BFA">
      <w:pPr>
        <w:snapToGrid w:val="0"/>
        <w:jc w:val="center"/>
        <w:rPr>
          <w:sz w:val="6"/>
          <w:szCs w:val="6"/>
        </w:rPr>
      </w:pPr>
    </w:p>
    <w:p w14:paraId="1A934EDC" w14:textId="77777777" w:rsidR="00206BFA" w:rsidRDefault="00206BFA">
      <w:pPr>
        <w:snapToGrid w:val="0"/>
        <w:jc w:val="center"/>
        <w:rPr>
          <w:sz w:val="6"/>
          <w:szCs w:val="6"/>
        </w:rPr>
      </w:pPr>
    </w:p>
    <w:p w14:paraId="204514F5" w14:textId="77777777" w:rsidR="00206BFA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541B5FA" w14:textId="77777777" w:rsidR="00206BF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651"/>
        <w:gridCol w:w="1564"/>
      </w:tblGrid>
      <w:tr w:rsidR="00206BFA" w14:paraId="6DF61047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EE96D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7DB784" w14:textId="77777777" w:rsidR="00206BFA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健康服务与管理技能</w:t>
            </w:r>
          </w:p>
        </w:tc>
      </w:tr>
      <w:tr w:rsidR="00206BFA" w14:paraId="0BAFA3C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3DB5F05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1D8F398" w14:textId="77777777" w:rsidR="00206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2170038</w:t>
            </w:r>
          </w:p>
        </w:tc>
        <w:tc>
          <w:tcPr>
            <w:tcW w:w="1314" w:type="dxa"/>
            <w:vAlign w:val="center"/>
          </w:tcPr>
          <w:p w14:paraId="5B05F193" w14:textId="77777777" w:rsidR="00206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E1168B3" w14:textId="77777777" w:rsidR="00206BFA" w:rsidRDefault="00206B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651" w:type="dxa"/>
            <w:vAlign w:val="center"/>
          </w:tcPr>
          <w:p w14:paraId="4CEA5BC4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64" w:type="dxa"/>
            <w:tcBorders>
              <w:right w:val="single" w:sz="12" w:space="0" w:color="auto"/>
            </w:tcBorders>
            <w:vAlign w:val="center"/>
          </w:tcPr>
          <w:p w14:paraId="55CF45A5" w14:textId="77777777" w:rsidR="00206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3/48</w:t>
            </w:r>
          </w:p>
        </w:tc>
      </w:tr>
      <w:tr w:rsidR="00206BFA" w14:paraId="22B2F20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C2C0002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F093553" w14:textId="77777777" w:rsidR="00206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杨滢晖</w:t>
            </w:r>
          </w:p>
        </w:tc>
        <w:tc>
          <w:tcPr>
            <w:tcW w:w="1314" w:type="dxa"/>
            <w:vAlign w:val="center"/>
          </w:tcPr>
          <w:p w14:paraId="4F4FA0DF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CDB5E42" w14:textId="77777777" w:rsidR="00206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4088</w:t>
            </w:r>
          </w:p>
        </w:tc>
        <w:tc>
          <w:tcPr>
            <w:tcW w:w="1651" w:type="dxa"/>
            <w:vAlign w:val="center"/>
          </w:tcPr>
          <w:p w14:paraId="46BBDC3F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64" w:type="dxa"/>
            <w:tcBorders>
              <w:right w:val="single" w:sz="12" w:space="0" w:color="auto"/>
            </w:tcBorders>
            <w:vAlign w:val="center"/>
          </w:tcPr>
          <w:p w14:paraId="2FFD47A9" w14:textId="77777777" w:rsidR="00206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206BFA" w14:paraId="7635DE8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5FB5234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58D6B0F" w14:textId="73C876EA" w:rsidR="00206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健康服务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A34B40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2D50F3F2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5AB480F" w14:textId="18CA2869" w:rsidR="00206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A34B40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51" w:type="dxa"/>
            <w:vAlign w:val="center"/>
          </w:tcPr>
          <w:p w14:paraId="66F82351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64" w:type="dxa"/>
            <w:tcBorders>
              <w:right w:val="single" w:sz="12" w:space="0" w:color="auto"/>
            </w:tcBorders>
            <w:vAlign w:val="center"/>
          </w:tcPr>
          <w:p w14:paraId="586FB949" w14:textId="779212FA" w:rsidR="00206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2-16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（双）周）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="00A34B40">
              <w:rPr>
                <w:rFonts w:eastAsia="宋体"/>
                <w:sz w:val="21"/>
                <w:szCs w:val="21"/>
                <w:lang w:eastAsia="zh-CN"/>
              </w:rPr>
              <w:t>228</w:t>
            </w:r>
          </w:p>
          <w:p w14:paraId="5123FDB6" w14:textId="77777777" w:rsidR="00206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1-16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周）</w:t>
            </w:r>
          </w:p>
          <w:p w14:paraId="6CC900F0" w14:textId="731D928A" w:rsidR="00206BF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="00A34B40">
              <w:rPr>
                <w:rFonts w:eastAsia="宋体"/>
                <w:sz w:val="21"/>
                <w:szCs w:val="21"/>
                <w:lang w:eastAsia="zh-CN"/>
              </w:rPr>
              <w:t>228</w:t>
            </w:r>
          </w:p>
        </w:tc>
      </w:tr>
      <w:tr w:rsidR="00206BFA" w14:paraId="0D3E770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BA63404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2262AA4" w14:textId="3B87B2E0" w:rsidR="00206BFA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每周四</w:t>
            </w:r>
            <w:r w:rsidR="00A34B40">
              <w:rPr>
                <w:rFonts w:eastAsia="宋体" w:hint="eastAsia"/>
                <w:sz w:val="21"/>
                <w:szCs w:val="21"/>
                <w:lang w:eastAsia="zh-CN"/>
              </w:rPr>
              <w:t>上午</w:t>
            </w:r>
            <w:r w:rsidR="00A34B40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A34B40"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:00-1</w:t>
            </w:r>
            <w:r w:rsidR="00A34B40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:00</w:t>
            </w:r>
          </w:p>
        </w:tc>
      </w:tr>
      <w:tr w:rsidR="00206BFA" w14:paraId="7A9D745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067EEEE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E45E636" w14:textId="693C9594" w:rsidR="00206BFA" w:rsidRDefault="00A34B4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A34B4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超星教学</w:t>
            </w:r>
            <w:proofErr w:type="gramEnd"/>
            <w:r w:rsidRPr="00A34B4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平台</w:t>
            </w:r>
            <w:r w:rsidRPr="00A34B4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97047301</w:t>
            </w:r>
          </w:p>
        </w:tc>
      </w:tr>
      <w:tr w:rsidR="00206BFA" w14:paraId="26800AB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84A062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C099403" w14:textId="77777777" w:rsidR="00206BFA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健康服务与管理技能》，许亮文、关向东，人民卫生出版社，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206BFA" w14:paraId="2E537F6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27B6DF" w14:textId="77777777" w:rsidR="00206BF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9F38D1" w14:textId="77777777" w:rsidR="00206BFA" w:rsidRDefault="00000000">
            <w:pPr>
              <w:tabs>
                <w:tab w:val="left" w:pos="532"/>
              </w:tabs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《健康服务与管理导论》，郭清，人民卫生出版社，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《健康管理学》，郭姣，人民卫生出版社，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《实用健康管理学》，张庆军、祝淑珍、李俊琳，科学出版社，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</w:tbl>
    <w:p w14:paraId="544C0F60" w14:textId="77777777" w:rsidR="00206BFA" w:rsidRDefault="00206BFA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4F6B81C" w14:textId="77777777" w:rsidR="00206BF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2"/>
        <w:gridCol w:w="567"/>
        <w:gridCol w:w="3969"/>
        <w:gridCol w:w="2305"/>
        <w:gridCol w:w="1233"/>
      </w:tblGrid>
      <w:tr w:rsidR="00206BFA" w14:paraId="0DD5FDE2" w14:textId="77777777">
        <w:trPr>
          <w:trHeight w:val="454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1C2AC" w14:textId="77777777" w:rsidR="00206BFA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4695F250" w14:textId="77777777" w:rsidR="00206BFA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DB8E3" w14:textId="77777777" w:rsidR="00206BFA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A9D6D" w14:textId="77777777" w:rsidR="00206BF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64AF2" w14:textId="77777777" w:rsidR="00206BF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06BFA" w14:paraId="0F368688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98404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67" w:type="dxa"/>
          </w:tcPr>
          <w:p w14:paraId="01CA8126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92D4D" w14:textId="77777777" w:rsidR="00206BFA" w:rsidRDefault="00000000">
            <w:pPr>
              <w:snapToGrid w:val="0"/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绪论（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BBA0A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D0506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</w:p>
        </w:tc>
      </w:tr>
      <w:tr w:rsidR="00206BFA" w14:paraId="023B2C44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3D098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67" w:type="dxa"/>
          </w:tcPr>
          <w:p w14:paraId="0DF6321C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D1C50" w14:textId="77777777" w:rsidR="00206BFA" w:rsidRDefault="00000000">
            <w:pPr>
              <w:snapToGrid w:val="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绪论（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63EF1E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94BBB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309333A2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DCC53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67" w:type="dxa"/>
          </w:tcPr>
          <w:p w14:paraId="193458A9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A00F9" w14:textId="77777777" w:rsidR="00206BFA" w:rsidRDefault="00000000">
            <w:pPr>
              <w:snapToGrid w:val="0"/>
              <w:jc w:val="both"/>
              <w:rPr>
                <w:rFonts w:ascii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健康相关的问卷与量表的编制及评价（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3FF10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CE1E7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4FA38CE0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0AA17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67" w:type="dxa"/>
          </w:tcPr>
          <w:p w14:paraId="57F9FED5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22059" w14:textId="77777777" w:rsidR="00206BFA" w:rsidRDefault="00000000">
            <w:pPr>
              <w:snapToGrid w:val="0"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健康相关的问卷与量表的编制及评价（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8FD08C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05902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206BFA" w14:paraId="153E4D17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03D79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67" w:type="dxa"/>
          </w:tcPr>
          <w:p w14:paraId="17232B78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74C46" w14:textId="77777777" w:rsidR="00206BFA" w:rsidRDefault="00000000">
            <w:pPr>
              <w:jc w:val="both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临床检查检测及意义（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45DD51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835A1" w14:textId="77777777" w:rsidR="00206BFA" w:rsidRDefault="00206BFA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206BFA" w14:paraId="723B61F1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0188A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67" w:type="dxa"/>
          </w:tcPr>
          <w:p w14:paraId="745A2DE9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0444C" w14:textId="77777777" w:rsidR="00206BFA" w:rsidRDefault="00000000">
            <w:pPr>
              <w:jc w:val="both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临床检查检测及意义（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68ECCE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16277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206BFA" w14:paraId="7CCCFD38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95E46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567" w:type="dxa"/>
          </w:tcPr>
          <w:p w14:paraId="2D1289DC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F7C16" w14:textId="77777777" w:rsidR="00206BFA" w:rsidRDefault="00000000">
            <w:pPr>
              <w:widowControl/>
              <w:jc w:val="both"/>
              <w:rPr>
                <w:rFonts w:ascii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健康监测与评估（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88368E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1A1E7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7E483803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B5988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567" w:type="dxa"/>
          </w:tcPr>
          <w:p w14:paraId="3746B0EA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DDA2D" w14:textId="77777777" w:rsidR="00206BFA" w:rsidRDefault="00000000">
            <w:pPr>
              <w:widowControl/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健康监测与评估（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A7A9AA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4DD3E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206BFA" w14:paraId="721D672D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9B68A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567" w:type="dxa"/>
          </w:tcPr>
          <w:p w14:paraId="2AFC9D48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AA222" w14:textId="77777777" w:rsidR="00206BFA" w:rsidRDefault="00000000">
            <w:pPr>
              <w:widowControl/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慢性病风险评估常见方法（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AB70F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DA9F2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27F06332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C2760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064F7BCC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D0692" w14:textId="77777777" w:rsidR="00206BFA" w:rsidRDefault="00000000">
            <w:pPr>
              <w:widowControl/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慢性病风险评估常见方法（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01D120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09A67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206BFA" w14:paraId="65EC8404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A3FB8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260B456B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2EFF7" w14:textId="77777777" w:rsidR="00206BFA" w:rsidRDefault="00000000">
            <w:pPr>
              <w:widowControl/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常见慢性病干预技术（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CA541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C963E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225774C6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16FD6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0F7C2B2E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12D4C" w14:textId="77777777" w:rsidR="00206BFA" w:rsidRDefault="00000000">
            <w:pPr>
              <w:widowControl/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常见慢性病干预技术（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38F2E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8B7FE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206BFA" w14:paraId="2885585C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7A02E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5B38CCCA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5578C" w14:textId="77777777" w:rsidR="00206BFA" w:rsidRDefault="00000000">
            <w:pPr>
              <w:widowControl/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健康管理常见干预技术（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C5A7F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87C4D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66650336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B98B7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14:paraId="523E6F68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4DB32" w14:textId="77777777" w:rsidR="00206BFA" w:rsidRDefault="00000000">
            <w:pPr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健康管理常见干预技术（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9F504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96ADA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0FF2C040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91C89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67" w:type="dxa"/>
          </w:tcPr>
          <w:p w14:paraId="46089F84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C6C6F" w14:textId="77777777" w:rsidR="00206BFA" w:rsidRDefault="00000000">
            <w:pPr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健康管理常见干预技术（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8C43A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CC01B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206BFA" w14:paraId="7D8B723F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61537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567" w:type="dxa"/>
          </w:tcPr>
          <w:p w14:paraId="4028C123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633C1" w14:textId="77777777" w:rsidR="00206BFA" w:rsidRDefault="00000000">
            <w:pPr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常见功能退化的检测与干预（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C5D5D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68223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1331D0F8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ACC8D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567" w:type="dxa"/>
          </w:tcPr>
          <w:p w14:paraId="58762C31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A2E04" w14:textId="77777777" w:rsidR="00206BFA" w:rsidRDefault="00000000">
            <w:pPr>
              <w:jc w:val="both"/>
              <w:rPr>
                <w:rFonts w:asciiTheme="majorEastAsia" w:eastAsiaTheme="majorEastAsia" w:hAnsiTheme="majorEastAsia" w:cs="仿宋"/>
                <w:bCs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常见功能退化的检测与干预（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141D9A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08818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206BFA" w14:paraId="74C33688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A822C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567" w:type="dxa"/>
          </w:tcPr>
          <w:p w14:paraId="6ED0C825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B1E83" w14:textId="77777777" w:rsidR="00206BFA" w:rsidRDefault="00000000">
            <w:pPr>
              <w:jc w:val="both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常用应急救护技术（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EE7729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E2521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2B82F699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FED8E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567" w:type="dxa"/>
          </w:tcPr>
          <w:p w14:paraId="7E1914A8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A7A74" w14:textId="77777777" w:rsidR="00206BFA" w:rsidRDefault="00000000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常用应急救护技术（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87A5A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A89BD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78D7A83F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B0460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567" w:type="dxa"/>
          </w:tcPr>
          <w:p w14:paraId="2523CAF1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D40E3" w14:textId="77777777" w:rsidR="00206BFA" w:rsidRDefault="00000000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家庭健康服务与管理技能（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1F2D4B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94E25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4EE02B0B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E6BAE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567" w:type="dxa"/>
          </w:tcPr>
          <w:p w14:paraId="3555B02D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549081" w14:textId="77777777" w:rsidR="00206BFA" w:rsidRDefault="00000000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家庭健康服务与管理技能（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387CC1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16D46C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299EFD09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02FD9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567" w:type="dxa"/>
          </w:tcPr>
          <w:p w14:paraId="1B984C0F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AA614" w14:textId="77777777" w:rsidR="00206BFA" w:rsidRDefault="00000000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健康服务与管理其他技能（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B223CE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48E2C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06BFA" w14:paraId="6BA9259B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E0DF2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567" w:type="dxa"/>
          </w:tcPr>
          <w:p w14:paraId="5A49E849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11D85" w14:textId="77777777" w:rsidR="00206BFA" w:rsidRDefault="00000000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健康服务与管理其他技能（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B671D4" w14:textId="77777777" w:rsidR="00206BFA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984D1" w14:textId="77777777" w:rsidR="00206BF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206BFA" w14:paraId="4A4FCE4E" w14:textId="77777777">
        <w:trPr>
          <w:trHeight w:val="340"/>
          <w:jc w:val="center"/>
        </w:trPr>
        <w:tc>
          <w:tcPr>
            <w:tcW w:w="9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4A9C9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567" w:type="dxa"/>
          </w:tcPr>
          <w:p w14:paraId="5AC2753C" w14:textId="77777777" w:rsidR="00206BFA" w:rsidRDefault="0000000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9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186A3E" w14:textId="77777777" w:rsidR="00206BFA" w:rsidRDefault="00000000">
            <w:pPr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课程内容回顾</w:t>
            </w:r>
          </w:p>
        </w:tc>
        <w:tc>
          <w:tcPr>
            <w:tcW w:w="230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B0B87F" w14:textId="77777777" w:rsidR="00206BFA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2B03D" w14:textId="77777777" w:rsidR="00206BFA" w:rsidRDefault="00206B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2AA5E60" w14:textId="445D82C1" w:rsidR="00206BF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4962"/>
        <w:gridCol w:w="2268"/>
      </w:tblGrid>
      <w:tr w:rsidR="00206BFA" w14:paraId="5BB79183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CF37320" w14:textId="77777777" w:rsidR="00206BF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2945BFA" w14:textId="77777777" w:rsidR="00206BF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997F5B" w14:textId="77777777" w:rsidR="00206BF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06BFA" w14:paraId="69B1DC9F" w14:textId="77777777">
        <w:trPr>
          <w:trHeight w:val="340"/>
        </w:trPr>
        <w:tc>
          <w:tcPr>
            <w:tcW w:w="1809" w:type="dxa"/>
            <w:shd w:val="clear" w:color="auto" w:fill="auto"/>
          </w:tcPr>
          <w:p w14:paraId="2C56250F" w14:textId="77777777" w:rsidR="00206BF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FD87B73" w14:textId="77777777" w:rsidR="00206BFA" w:rsidRDefault="0000000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笔试</w:t>
            </w:r>
          </w:p>
        </w:tc>
        <w:tc>
          <w:tcPr>
            <w:tcW w:w="2268" w:type="dxa"/>
            <w:shd w:val="clear" w:color="auto" w:fill="auto"/>
          </w:tcPr>
          <w:p w14:paraId="2F04E42A" w14:textId="77777777" w:rsidR="00206BFA" w:rsidRDefault="00000000">
            <w:pPr>
              <w:snapToGrid w:val="0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t>50%</w:t>
            </w:r>
          </w:p>
        </w:tc>
      </w:tr>
      <w:tr w:rsidR="00206BFA" w14:paraId="36BA0AE4" w14:textId="77777777">
        <w:trPr>
          <w:trHeight w:val="340"/>
        </w:trPr>
        <w:tc>
          <w:tcPr>
            <w:tcW w:w="1809" w:type="dxa"/>
            <w:shd w:val="clear" w:color="auto" w:fill="auto"/>
          </w:tcPr>
          <w:p w14:paraId="6769B6E5" w14:textId="77777777" w:rsidR="00206BF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X1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D9A680D" w14:textId="77777777" w:rsidR="00206BFA" w:rsidRDefault="00000000">
            <w:pPr>
              <w:jc w:val="center"/>
              <w:rPr>
                <w:rFonts w:ascii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实训</w:t>
            </w:r>
            <w:r>
              <w:rPr>
                <w:rFonts w:asciiTheme="minorEastAsia" w:eastAsiaTheme="minorEastAsia" w:hAnsiTheme="minorEastAsia" w:hint="eastAsia"/>
              </w:rPr>
              <w:t>报告</w:t>
            </w:r>
          </w:p>
        </w:tc>
        <w:tc>
          <w:tcPr>
            <w:tcW w:w="2268" w:type="dxa"/>
            <w:shd w:val="clear" w:color="auto" w:fill="auto"/>
          </w:tcPr>
          <w:p w14:paraId="0796940A" w14:textId="13EA07E4" w:rsidR="00206BFA" w:rsidRDefault="003A32E5">
            <w:pPr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t>3</w:t>
            </w:r>
            <w:r w:rsidR="00000000">
              <w:t>0%</w:t>
            </w:r>
          </w:p>
        </w:tc>
      </w:tr>
      <w:tr w:rsidR="00206BFA" w14:paraId="07F169FA" w14:textId="77777777">
        <w:trPr>
          <w:trHeight w:val="340"/>
        </w:trPr>
        <w:tc>
          <w:tcPr>
            <w:tcW w:w="1809" w:type="dxa"/>
            <w:shd w:val="clear" w:color="auto" w:fill="auto"/>
          </w:tcPr>
          <w:p w14:paraId="1A409CB4" w14:textId="77777777" w:rsidR="00206BF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X2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BC870FE" w14:textId="77777777" w:rsidR="00206BFA" w:rsidRDefault="0000000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课堂展示</w:t>
            </w:r>
          </w:p>
        </w:tc>
        <w:tc>
          <w:tcPr>
            <w:tcW w:w="2268" w:type="dxa"/>
            <w:shd w:val="clear" w:color="auto" w:fill="auto"/>
          </w:tcPr>
          <w:p w14:paraId="13A3A4AE" w14:textId="16E5FA01" w:rsidR="00206BFA" w:rsidRDefault="003A32E5">
            <w:pPr>
              <w:snapToGrid w:val="0"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t>1</w:t>
            </w:r>
            <w:r w:rsidR="00000000">
              <w:t>0%</w:t>
            </w:r>
          </w:p>
        </w:tc>
      </w:tr>
      <w:tr w:rsidR="00206BFA" w14:paraId="2E07C7A9" w14:textId="77777777">
        <w:trPr>
          <w:trHeight w:val="340"/>
        </w:trPr>
        <w:tc>
          <w:tcPr>
            <w:tcW w:w="1809" w:type="dxa"/>
            <w:shd w:val="clear" w:color="auto" w:fill="auto"/>
          </w:tcPr>
          <w:p w14:paraId="537B493A" w14:textId="77777777" w:rsidR="00206BF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X3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BB512C2" w14:textId="6791BC12" w:rsidR="00206BFA" w:rsidRDefault="00A34B4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平时表现</w:t>
            </w:r>
          </w:p>
        </w:tc>
        <w:tc>
          <w:tcPr>
            <w:tcW w:w="2268" w:type="dxa"/>
            <w:shd w:val="clear" w:color="auto" w:fill="auto"/>
          </w:tcPr>
          <w:p w14:paraId="2C9D6A67" w14:textId="77777777" w:rsidR="00206BFA" w:rsidRDefault="00000000">
            <w:pPr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t>10%</w:t>
            </w:r>
          </w:p>
        </w:tc>
      </w:tr>
    </w:tbl>
    <w:p w14:paraId="7B837ADA" w14:textId="50C5F14E" w:rsidR="00206BFA" w:rsidRDefault="00A34B40" w:rsidP="00A34B40">
      <w:pPr>
        <w:tabs>
          <w:tab w:val="left" w:pos="3210"/>
          <w:tab w:val="left" w:pos="7560"/>
        </w:tabs>
        <w:spacing w:beforeLines="20" w:before="72" w:line="480" w:lineRule="auto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34EBACBE" wp14:editId="25990451">
            <wp:simplePos x="0" y="0"/>
            <wp:positionH relativeFrom="column">
              <wp:posOffset>3931285</wp:posOffset>
            </wp:positionH>
            <wp:positionV relativeFrom="paragraph">
              <wp:posOffset>2156460</wp:posOffset>
            </wp:positionV>
            <wp:extent cx="455295" cy="267335"/>
            <wp:effectExtent l="0" t="0" r="0" b="0"/>
            <wp:wrapThrough wrapText="bothSides">
              <wp:wrapPolygon edited="0">
                <wp:start x="8134" y="3078"/>
                <wp:lineTo x="0" y="6157"/>
                <wp:lineTo x="0" y="20010"/>
                <wp:lineTo x="18075" y="20010"/>
                <wp:lineTo x="18979" y="3078"/>
                <wp:lineTo x="8134" y="3078"/>
              </wp:wrapPolygon>
            </wp:wrapThrough>
            <wp:docPr id="2266775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6704" behindDoc="0" locked="0" layoutInCell="1" allowOverlap="1" wp14:anchorId="52934BD0" wp14:editId="70141E52">
            <wp:simplePos x="0" y="0"/>
            <wp:positionH relativeFrom="column">
              <wp:posOffset>845397</wp:posOffset>
            </wp:positionH>
            <wp:positionV relativeFrom="paragraph">
              <wp:posOffset>2167678</wp:posOffset>
            </wp:positionV>
            <wp:extent cx="876935" cy="257810"/>
            <wp:effectExtent l="0" t="0" r="0" b="8890"/>
            <wp:wrapSquare wrapText="bothSides"/>
            <wp:docPr id="5" name="图片 5" descr="微信图片_2025030712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3071233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     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</w:p>
    <w:p w14:paraId="5436BA3B" w14:textId="5F971448" w:rsidR="00206BFA" w:rsidRDefault="00000000" w:rsidP="00A34B40">
      <w:pPr>
        <w:tabs>
          <w:tab w:val="left" w:pos="3210"/>
          <w:tab w:val="left" w:pos="7560"/>
        </w:tabs>
        <w:spacing w:beforeLines="20" w:before="72" w:line="480" w:lineRule="auto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日期：202</w:t>
      </w:r>
      <w:r w:rsidR="00A34B4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年3月</w:t>
      </w:r>
      <w:r w:rsidR="00A34B4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</w:p>
    <w:sectPr w:rsidR="00206BF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DE70" w14:textId="77777777" w:rsidR="001C24CD" w:rsidRDefault="001C24CD">
      <w:r>
        <w:separator/>
      </w:r>
    </w:p>
  </w:endnote>
  <w:endnote w:type="continuationSeparator" w:id="0">
    <w:p w14:paraId="0C95283F" w14:textId="77777777" w:rsidR="001C24CD" w:rsidRDefault="001C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520E" w14:textId="77777777" w:rsidR="00206BFA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C31C1CB" w14:textId="77777777" w:rsidR="00206BF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E29EB0A" wp14:editId="392AB8B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EED" w14:textId="77777777" w:rsidR="00206BFA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8795147" w14:textId="77777777" w:rsidR="00206BFA" w:rsidRDefault="00206BF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E3C8" w14:textId="77777777" w:rsidR="001C24CD" w:rsidRDefault="001C24CD">
      <w:r>
        <w:separator/>
      </w:r>
    </w:p>
  </w:footnote>
  <w:footnote w:type="continuationSeparator" w:id="0">
    <w:p w14:paraId="177382E9" w14:textId="77777777" w:rsidR="001C24CD" w:rsidRDefault="001C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0E10" w14:textId="77777777" w:rsidR="00206BF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70388CAB" wp14:editId="447964A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2C5A" w14:textId="77777777" w:rsidR="00206BF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16F6C5" wp14:editId="0C059B77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FD2331" w14:textId="77777777" w:rsidR="00206BFA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6F6C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36FD2331" w14:textId="77777777" w:rsidR="00206BFA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41F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3F32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8F2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20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6305"/>
    <w:rsid w:val="0016749D"/>
    <w:rsid w:val="00171DEE"/>
    <w:rsid w:val="00173320"/>
    <w:rsid w:val="00176B28"/>
    <w:rsid w:val="0017703A"/>
    <w:rsid w:val="00177654"/>
    <w:rsid w:val="001838C0"/>
    <w:rsid w:val="00187761"/>
    <w:rsid w:val="00187F2F"/>
    <w:rsid w:val="00190BF2"/>
    <w:rsid w:val="001918B2"/>
    <w:rsid w:val="0019195C"/>
    <w:rsid w:val="001A3DD1"/>
    <w:rsid w:val="001A5966"/>
    <w:rsid w:val="001A6911"/>
    <w:rsid w:val="001B1B60"/>
    <w:rsid w:val="001B2102"/>
    <w:rsid w:val="001B6F0E"/>
    <w:rsid w:val="001B7389"/>
    <w:rsid w:val="001C24CD"/>
    <w:rsid w:val="001C2E51"/>
    <w:rsid w:val="001C3316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BFA"/>
    <w:rsid w:val="00207629"/>
    <w:rsid w:val="00212E8E"/>
    <w:rsid w:val="002174A6"/>
    <w:rsid w:val="0021779C"/>
    <w:rsid w:val="0022097D"/>
    <w:rsid w:val="00233384"/>
    <w:rsid w:val="00233529"/>
    <w:rsid w:val="00236F42"/>
    <w:rsid w:val="00240B53"/>
    <w:rsid w:val="00280A20"/>
    <w:rsid w:val="00283A9D"/>
    <w:rsid w:val="00286C36"/>
    <w:rsid w:val="00287142"/>
    <w:rsid w:val="002878C2"/>
    <w:rsid w:val="00290043"/>
    <w:rsid w:val="00290A4F"/>
    <w:rsid w:val="00290EB6"/>
    <w:rsid w:val="002A0689"/>
    <w:rsid w:val="002B23AD"/>
    <w:rsid w:val="002B5004"/>
    <w:rsid w:val="002C21BB"/>
    <w:rsid w:val="002C4654"/>
    <w:rsid w:val="002C578A"/>
    <w:rsid w:val="002D21B9"/>
    <w:rsid w:val="002D67D1"/>
    <w:rsid w:val="002E0E77"/>
    <w:rsid w:val="002E39E6"/>
    <w:rsid w:val="002E7F5C"/>
    <w:rsid w:val="002F20BD"/>
    <w:rsid w:val="002F2551"/>
    <w:rsid w:val="002F4DC5"/>
    <w:rsid w:val="00300031"/>
    <w:rsid w:val="00302917"/>
    <w:rsid w:val="00307951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FBF"/>
    <w:rsid w:val="00387718"/>
    <w:rsid w:val="00391A51"/>
    <w:rsid w:val="003958D4"/>
    <w:rsid w:val="00397B2D"/>
    <w:rsid w:val="003A11F8"/>
    <w:rsid w:val="003A32E5"/>
    <w:rsid w:val="003A440D"/>
    <w:rsid w:val="003B1E31"/>
    <w:rsid w:val="003B41F5"/>
    <w:rsid w:val="003B6082"/>
    <w:rsid w:val="003B78CD"/>
    <w:rsid w:val="003B7925"/>
    <w:rsid w:val="003B79A5"/>
    <w:rsid w:val="003B7E66"/>
    <w:rsid w:val="003C2AFE"/>
    <w:rsid w:val="003C2D36"/>
    <w:rsid w:val="003C45DC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98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41C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474"/>
    <w:rsid w:val="004928F0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78D"/>
    <w:rsid w:val="00531494"/>
    <w:rsid w:val="00532438"/>
    <w:rsid w:val="00535BB7"/>
    <w:rsid w:val="00541E3A"/>
    <w:rsid w:val="005452F2"/>
    <w:rsid w:val="00552F8A"/>
    <w:rsid w:val="00554878"/>
    <w:rsid w:val="0055534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4A14"/>
    <w:rsid w:val="005D54FC"/>
    <w:rsid w:val="005E29D2"/>
    <w:rsid w:val="005E7140"/>
    <w:rsid w:val="005E7A88"/>
    <w:rsid w:val="005F0931"/>
    <w:rsid w:val="005F2CBF"/>
    <w:rsid w:val="005F5BE7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C21"/>
    <w:rsid w:val="006537ED"/>
    <w:rsid w:val="00656E7A"/>
    <w:rsid w:val="00662291"/>
    <w:rsid w:val="00663B7A"/>
    <w:rsid w:val="00670F19"/>
    <w:rsid w:val="0067285B"/>
    <w:rsid w:val="00674BEE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275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99F"/>
    <w:rsid w:val="007220C5"/>
    <w:rsid w:val="00727FB2"/>
    <w:rsid w:val="007308B2"/>
    <w:rsid w:val="00733AF9"/>
    <w:rsid w:val="0073594C"/>
    <w:rsid w:val="00736189"/>
    <w:rsid w:val="007418D2"/>
    <w:rsid w:val="00743E1E"/>
    <w:rsid w:val="00744253"/>
    <w:rsid w:val="007507A0"/>
    <w:rsid w:val="00751EF5"/>
    <w:rsid w:val="00752375"/>
    <w:rsid w:val="00761732"/>
    <w:rsid w:val="007637A0"/>
    <w:rsid w:val="00766A5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2B8"/>
    <w:rsid w:val="007D5EEF"/>
    <w:rsid w:val="007D6A1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E1C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B7E75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A35"/>
    <w:rsid w:val="00952512"/>
    <w:rsid w:val="009525CC"/>
    <w:rsid w:val="00954AB1"/>
    <w:rsid w:val="00954C1E"/>
    <w:rsid w:val="00960C73"/>
    <w:rsid w:val="00961A36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763E"/>
    <w:rsid w:val="00990BDA"/>
    <w:rsid w:val="009937CB"/>
    <w:rsid w:val="009959B1"/>
    <w:rsid w:val="0099751B"/>
    <w:rsid w:val="009A36C7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1742"/>
    <w:rsid w:val="009F2975"/>
    <w:rsid w:val="009F3741"/>
    <w:rsid w:val="009F564F"/>
    <w:rsid w:val="009F660E"/>
    <w:rsid w:val="009F725E"/>
    <w:rsid w:val="009F7496"/>
    <w:rsid w:val="00A0348E"/>
    <w:rsid w:val="00A03F18"/>
    <w:rsid w:val="00A04CBF"/>
    <w:rsid w:val="00A11404"/>
    <w:rsid w:val="00A11900"/>
    <w:rsid w:val="00A13721"/>
    <w:rsid w:val="00A1491B"/>
    <w:rsid w:val="00A15552"/>
    <w:rsid w:val="00A15947"/>
    <w:rsid w:val="00A16CEE"/>
    <w:rsid w:val="00A2029C"/>
    <w:rsid w:val="00A20498"/>
    <w:rsid w:val="00A20819"/>
    <w:rsid w:val="00A26225"/>
    <w:rsid w:val="00A278DA"/>
    <w:rsid w:val="00A31FDB"/>
    <w:rsid w:val="00A3339A"/>
    <w:rsid w:val="00A33917"/>
    <w:rsid w:val="00A34B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45A7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4BA"/>
    <w:rsid w:val="00AB058B"/>
    <w:rsid w:val="00AB499E"/>
    <w:rsid w:val="00AB5519"/>
    <w:rsid w:val="00AB5F4D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92E"/>
    <w:rsid w:val="00B751A9"/>
    <w:rsid w:val="00B7624C"/>
    <w:rsid w:val="00B767B7"/>
    <w:rsid w:val="00BA5396"/>
    <w:rsid w:val="00BB00B3"/>
    <w:rsid w:val="00BC09B7"/>
    <w:rsid w:val="00BC622E"/>
    <w:rsid w:val="00BD2AE6"/>
    <w:rsid w:val="00BD6923"/>
    <w:rsid w:val="00BE1F18"/>
    <w:rsid w:val="00BE1F39"/>
    <w:rsid w:val="00BE747E"/>
    <w:rsid w:val="00BE7EFB"/>
    <w:rsid w:val="00BF7135"/>
    <w:rsid w:val="00C04815"/>
    <w:rsid w:val="00C13E75"/>
    <w:rsid w:val="00C14121"/>
    <w:rsid w:val="00C15FA6"/>
    <w:rsid w:val="00C164B5"/>
    <w:rsid w:val="00C170D9"/>
    <w:rsid w:val="00C26B7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48A3"/>
    <w:rsid w:val="00C97B4D"/>
    <w:rsid w:val="00CA1CEF"/>
    <w:rsid w:val="00CA3152"/>
    <w:rsid w:val="00CB08A7"/>
    <w:rsid w:val="00CB6942"/>
    <w:rsid w:val="00CB7109"/>
    <w:rsid w:val="00CC0BE5"/>
    <w:rsid w:val="00CC6AB0"/>
    <w:rsid w:val="00CC7DCB"/>
    <w:rsid w:val="00CD1F19"/>
    <w:rsid w:val="00CD68E8"/>
    <w:rsid w:val="00CD7BAC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0A0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48A5"/>
    <w:rsid w:val="00DB6824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48C"/>
    <w:rsid w:val="00E17EEE"/>
    <w:rsid w:val="00E20079"/>
    <w:rsid w:val="00E20B29"/>
    <w:rsid w:val="00E27623"/>
    <w:rsid w:val="00E31628"/>
    <w:rsid w:val="00E32DD8"/>
    <w:rsid w:val="00E4037B"/>
    <w:rsid w:val="00E40EF2"/>
    <w:rsid w:val="00E43444"/>
    <w:rsid w:val="00E46564"/>
    <w:rsid w:val="00E52CD7"/>
    <w:rsid w:val="00E573C0"/>
    <w:rsid w:val="00E57781"/>
    <w:rsid w:val="00E611E6"/>
    <w:rsid w:val="00E67717"/>
    <w:rsid w:val="00E70DFC"/>
    <w:rsid w:val="00E71849"/>
    <w:rsid w:val="00E72B2E"/>
    <w:rsid w:val="00E72C30"/>
    <w:rsid w:val="00E80D3A"/>
    <w:rsid w:val="00E8561E"/>
    <w:rsid w:val="00E92914"/>
    <w:rsid w:val="00E939F9"/>
    <w:rsid w:val="00E9734C"/>
    <w:rsid w:val="00EA36A4"/>
    <w:rsid w:val="00EA4E11"/>
    <w:rsid w:val="00EA5341"/>
    <w:rsid w:val="00EA54AF"/>
    <w:rsid w:val="00EB3EAD"/>
    <w:rsid w:val="00EB4D8A"/>
    <w:rsid w:val="00EB65D8"/>
    <w:rsid w:val="00EB752B"/>
    <w:rsid w:val="00EC7382"/>
    <w:rsid w:val="00ED01BA"/>
    <w:rsid w:val="00ED092D"/>
    <w:rsid w:val="00ED41B5"/>
    <w:rsid w:val="00ED49EA"/>
    <w:rsid w:val="00ED56C3"/>
    <w:rsid w:val="00ED6D42"/>
    <w:rsid w:val="00EE1656"/>
    <w:rsid w:val="00EE2D20"/>
    <w:rsid w:val="00EF09CE"/>
    <w:rsid w:val="00EF2E87"/>
    <w:rsid w:val="00EF64EB"/>
    <w:rsid w:val="00F017A7"/>
    <w:rsid w:val="00F02CA7"/>
    <w:rsid w:val="00F02E1D"/>
    <w:rsid w:val="00F03CA8"/>
    <w:rsid w:val="00F0406B"/>
    <w:rsid w:val="00F04720"/>
    <w:rsid w:val="00F07E95"/>
    <w:rsid w:val="00F140AA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76A"/>
    <w:rsid w:val="00F61FD6"/>
    <w:rsid w:val="00F6290B"/>
    <w:rsid w:val="00F633F9"/>
    <w:rsid w:val="00F70A06"/>
    <w:rsid w:val="00F74C1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2061"/>
    <w:rsid w:val="00FD313C"/>
    <w:rsid w:val="00FE319F"/>
    <w:rsid w:val="00FE6709"/>
    <w:rsid w:val="00FF2D60"/>
    <w:rsid w:val="0250298D"/>
    <w:rsid w:val="08BA7B76"/>
    <w:rsid w:val="0B02141F"/>
    <w:rsid w:val="0DB76A4A"/>
    <w:rsid w:val="199D2E85"/>
    <w:rsid w:val="1B9B294B"/>
    <w:rsid w:val="22673393"/>
    <w:rsid w:val="2E59298A"/>
    <w:rsid w:val="37E50B00"/>
    <w:rsid w:val="38DD2923"/>
    <w:rsid w:val="48207625"/>
    <w:rsid w:val="49DF08B3"/>
    <w:rsid w:val="65310993"/>
    <w:rsid w:val="6E256335"/>
    <w:rsid w:val="6FBF7519"/>
    <w:rsid w:val="700912C5"/>
    <w:rsid w:val="74F62C86"/>
    <w:rsid w:val="75353C2E"/>
    <w:rsid w:val="7D31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3BCA1"/>
  <w15:docId w15:val="{96F86A02-046A-4FFB-8922-9D2425AF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textyshkz">
    <w:name w:val="text_yshkz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1035</Characters>
  <Application>Microsoft Office Word</Application>
  <DocSecurity>0</DocSecurity>
  <Lines>8</Lines>
  <Paragraphs>2</Paragraphs>
  <ScaleCrop>false</ScaleCrop>
  <Company>CMT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YINGHUI YANG</cp:lastModifiedBy>
  <cp:revision>135</cp:revision>
  <cp:lastPrinted>2015-03-18T03:45:00Z</cp:lastPrinted>
  <dcterms:created xsi:type="dcterms:W3CDTF">2015-08-27T04:51:00Z</dcterms:created>
  <dcterms:modified xsi:type="dcterms:W3CDTF">2026-03-13T06:01:00Z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eyJoZGlkIjoiNTYzNjEwNzY3N2MyOTY2YmRlNmZmNzk0MWU5ODA5YmYiLCJ1c2VySWQiOiIyNjM1MDc5MjIifQ==</vt:lpwstr>
  </property>
  <property fmtid="{D5CDD505-2E9C-101B-9397-08002B2CF9AE}" pid="4" name="ICV">
    <vt:lpwstr>E5E424C96ADA49E589AACFB7E4B137EC_12</vt:lpwstr>
  </property>
</Properties>
</file>