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218AFF">
      <w:pPr>
        <w:snapToGrid w:val="0"/>
        <w:jc w:val="center"/>
        <w:rPr>
          <w:sz w:val="6"/>
          <w:szCs w:val="6"/>
        </w:rPr>
      </w:pPr>
    </w:p>
    <w:p w14:paraId="3C75A89B">
      <w:pPr>
        <w:snapToGrid w:val="0"/>
        <w:jc w:val="center"/>
        <w:rPr>
          <w:sz w:val="6"/>
          <w:szCs w:val="6"/>
        </w:rPr>
      </w:pPr>
    </w:p>
    <w:p w14:paraId="0F14D48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6142666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1538110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C397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581255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健康评估</w:t>
            </w:r>
          </w:p>
        </w:tc>
      </w:tr>
      <w:tr w14:paraId="4F6DEBF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8021B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01256C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  <w:t>2070017</w:t>
            </w:r>
          </w:p>
        </w:tc>
        <w:tc>
          <w:tcPr>
            <w:tcW w:w="1314" w:type="dxa"/>
            <w:vAlign w:val="center"/>
          </w:tcPr>
          <w:p w14:paraId="7C42849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6B6EA2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1535/1520/1545</w:t>
            </w:r>
          </w:p>
        </w:tc>
        <w:tc>
          <w:tcPr>
            <w:tcW w:w="1753" w:type="dxa"/>
            <w:vAlign w:val="center"/>
          </w:tcPr>
          <w:p w14:paraId="1A79FC7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C2CA04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</w:p>
        </w:tc>
      </w:tr>
      <w:tr w14:paraId="3FEBC0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AFA7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937C2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秦洁</w:t>
            </w:r>
          </w:p>
        </w:tc>
        <w:tc>
          <w:tcPr>
            <w:tcW w:w="1314" w:type="dxa"/>
            <w:vAlign w:val="center"/>
          </w:tcPr>
          <w:p w14:paraId="43BD08B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145759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22131</w:t>
            </w:r>
          </w:p>
        </w:tc>
        <w:tc>
          <w:tcPr>
            <w:tcW w:w="1753" w:type="dxa"/>
            <w:vAlign w:val="center"/>
          </w:tcPr>
          <w:p w14:paraId="48F1C6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A98D13">
            <w:pPr>
              <w:tabs>
                <w:tab w:val="left" w:pos="532"/>
              </w:tabs>
              <w:ind w:firstLine="420" w:firstLineChars="20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DB2DCB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919FF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9553CF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护理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default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default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-1、2、3班</w:t>
            </w:r>
          </w:p>
        </w:tc>
        <w:tc>
          <w:tcPr>
            <w:tcW w:w="1314" w:type="dxa"/>
            <w:vAlign w:val="center"/>
          </w:tcPr>
          <w:p w14:paraId="14590DC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390C2E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1753" w:type="dxa"/>
            <w:vAlign w:val="center"/>
          </w:tcPr>
          <w:p w14:paraId="3F2FE10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E9B957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2号楼302</w:t>
            </w:r>
          </w:p>
        </w:tc>
      </w:tr>
      <w:tr w14:paraId="5772677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1856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64E9A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每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周四12:00-13:00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/>
                <w:kern w:val="0"/>
                <w:sz w:val="21"/>
                <w:szCs w:val="21"/>
              </w:rPr>
              <w:t>地点: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健管237</w:t>
            </w:r>
            <w:r>
              <w:rPr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/>
                <w:kern w:val="0"/>
                <w:sz w:val="21"/>
                <w:szCs w:val="21"/>
              </w:rPr>
              <w:t>电话：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秦洁 18852852962</w:t>
            </w:r>
          </w:p>
        </w:tc>
      </w:tr>
      <w:tr w14:paraId="051D91FF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2819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A20C06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fldChar w:fldCharType="begin"/>
            </w:r>
            <w:r>
              <w:instrText xml:space="preserve"> HYPERLINK "https://mooc1.chaoxing.com/mooc-ans/mycourse/teachercourse?moocId=232844497&amp;clazzid=86838345&amp;edit=true&amp;v=0&amp;cpi=278190607&amp;pageHeader=0"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highlight w:val="cyan"/>
                <w:lang w:eastAsia="zh-CN"/>
              </w:rPr>
              <w:t>健康评估-首页 (chaoxing.com)</w:t>
            </w: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highlight w:val="cyan"/>
                <w:lang w:eastAsia="zh-CN"/>
              </w:rPr>
              <w:fldChar w:fldCharType="end"/>
            </w:r>
          </w:p>
        </w:tc>
      </w:tr>
      <w:tr w14:paraId="68446FBC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1068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BBD2C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《健康评估》     主编：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孙玉梅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张立力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   人民卫生出版社</w:t>
            </w:r>
          </w:p>
        </w:tc>
      </w:tr>
      <w:tr w14:paraId="50843E7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7B7B35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D549DA">
            <w:pPr>
              <w:tabs>
                <w:tab w:val="left" w:pos="532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《健康评估实践与学习指导》主编：孙玉梅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张立力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人民卫生出版社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2019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年</w:t>
            </w:r>
          </w:p>
          <w:p w14:paraId="4060ACA7">
            <w:pPr>
              <w:tabs>
                <w:tab w:val="left" w:pos="532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《健康评估》（第三版）主编：刘成玉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人民卫生出版社，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2017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年</w:t>
            </w:r>
          </w:p>
          <w:p w14:paraId="0370D1F0">
            <w:pPr>
              <w:tabs>
                <w:tab w:val="left" w:pos="532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《护理专业试题精选》（第六版）主编：夏泉源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江苏凤凰科学技术出版社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2016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年</w:t>
            </w:r>
          </w:p>
          <w:p w14:paraId="3B597162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《健康评估》（第二版）主编：徐新娥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张朝霞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华中科技大学出版社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2017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年</w:t>
            </w:r>
          </w:p>
        </w:tc>
      </w:tr>
    </w:tbl>
    <w:p w14:paraId="754F3833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B68D60D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879"/>
        <w:gridCol w:w="2126"/>
        <w:gridCol w:w="1528"/>
      </w:tblGrid>
      <w:tr w14:paraId="090BCB6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BF3D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15962C8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133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255E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CC05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C6E6F8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265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5EC65F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32716">
            <w:pPr>
              <w:snapToGrid w:val="0"/>
              <w:spacing w:line="288" w:lineRule="auto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项目一：认识健康评估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6877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D549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复习思考题</w:t>
            </w:r>
          </w:p>
        </w:tc>
      </w:tr>
      <w:tr w14:paraId="372F40E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E67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EEE6BFA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05DF796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C7B73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项目二：采集健康史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BDE6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课堂讲授</w:t>
            </w:r>
          </w:p>
          <w:p w14:paraId="01F356C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情景模拟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3ECF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复习思考题</w:t>
            </w:r>
          </w:p>
          <w:p w14:paraId="44C49EF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14:paraId="4AB82C33"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5A0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7C97E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9BD94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17EC7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项目三：一般状态评估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8C3E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课堂讲授</w:t>
            </w:r>
          </w:p>
          <w:p w14:paraId="293C78B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案例分析/小组讨论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769B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复习思考题</w:t>
            </w:r>
          </w:p>
          <w:p w14:paraId="0A951F5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14:paraId="0191BE98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AD2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102D3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A65715">
            <w:pPr>
              <w:widowControl/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项目四：心理-社会评估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39E0A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课堂讲授</w:t>
            </w:r>
          </w:p>
          <w:p w14:paraId="1869C5B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情景模拟</w:t>
            </w:r>
          </w:p>
          <w:p w14:paraId="0FB6FB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视频播放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1BDD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复习思考题</w:t>
            </w:r>
          </w:p>
        </w:tc>
      </w:tr>
      <w:tr w14:paraId="779D245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248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3-5</w:t>
            </w:r>
          </w:p>
        </w:tc>
        <w:tc>
          <w:tcPr>
            <w:tcW w:w="737" w:type="dxa"/>
          </w:tcPr>
          <w:p w14:paraId="7494AA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54A52">
            <w:pPr>
              <w:snapToGrid w:val="0"/>
              <w:spacing w:line="288" w:lineRule="auto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项目五：呼吸系统-常见症状评估</w:t>
            </w:r>
          </w:p>
          <w:p w14:paraId="54BB3B32">
            <w:pPr>
              <w:snapToGrid w:val="0"/>
              <w:spacing w:line="288" w:lineRule="auto"/>
              <w:ind w:firstLine="840" w:firstLineChars="400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呼吸系统-辅助检查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64DA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课堂讲授</w:t>
            </w:r>
          </w:p>
          <w:p w14:paraId="1CDFEB8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案例分析/小组讨论</w:t>
            </w:r>
          </w:p>
          <w:p w14:paraId="6F030E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情景模拟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C9CB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复习思考题</w:t>
            </w:r>
          </w:p>
          <w:p w14:paraId="5E6AD62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实训报告</w:t>
            </w:r>
          </w:p>
          <w:p w14:paraId="4DE3B8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制作思维导图</w:t>
            </w:r>
          </w:p>
        </w:tc>
      </w:tr>
      <w:tr w14:paraId="3A58A71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FFA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6-9</w:t>
            </w:r>
          </w:p>
        </w:tc>
        <w:tc>
          <w:tcPr>
            <w:tcW w:w="737" w:type="dxa"/>
          </w:tcPr>
          <w:p w14:paraId="021116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FB018">
            <w:pPr>
              <w:snapToGrid w:val="0"/>
              <w:spacing w:line="288" w:lineRule="auto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项目六：消化系统-常见症状评估</w:t>
            </w:r>
          </w:p>
          <w:p w14:paraId="625AEF49">
            <w:pPr>
              <w:snapToGrid w:val="0"/>
              <w:spacing w:line="288" w:lineRule="auto"/>
              <w:ind w:firstLine="840" w:firstLineChars="400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消化系统-体格检查</w:t>
            </w:r>
          </w:p>
          <w:p w14:paraId="062AEBA0">
            <w:pPr>
              <w:widowControl/>
              <w:ind w:firstLine="840" w:firstLineChars="40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消化系统-辅助检查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7A9F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课堂讲授</w:t>
            </w:r>
          </w:p>
          <w:p w14:paraId="4CAD705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案例分析/小组讨论</w:t>
            </w:r>
          </w:p>
          <w:p w14:paraId="0EE5DAD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课堂演示</w:t>
            </w:r>
          </w:p>
          <w:p w14:paraId="6A24DA0D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情景模拟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7BBA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复习思考题</w:t>
            </w:r>
          </w:p>
          <w:p w14:paraId="41D7251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实训报告</w:t>
            </w:r>
          </w:p>
          <w:p w14:paraId="671954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制作思维导图</w:t>
            </w:r>
          </w:p>
        </w:tc>
      </w:tr>
      <w:tr w14:paraId="54BF889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B63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9-13</w:t>
            </w:r>
          </w:p>
        </w:tc>
        <w:tc>
          <w:tcPr>
            <w:tcW w:w="737" w:type="dxa"/>
          </w:tcPr>
          <w:p w14:paraId="56C7F7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6374C">
            <w:pPr>
              <w:snapToGrid w:val="0"/>
              <w:spacing w:line="288" w:lineRule="auto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项目七：循环系统-常见症状评估</w:t>
            </w:r>
          </w:p>
          <w:p w14:paraId="003C8A55">
            <w:pPr>
              <w:snapToGrid w:val="0"/>
              <w:spacing w:line="288" w:lineRule="auto"/>
              <w:ind w:firstLine="840" w:firstLineChars="400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循环系统-体格检查</w:t>
            </w:r>
          </w:p>
          <w:p w14:paraId="1F4627F3">
            <w:pPr>
              <w:widowControl/>
              <w:ind w:left="787" w:leftChars="328"/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循环系统-辅助检查（实验室检查、影像学检查、心电图检查）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FAE0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课堂讲授</w:t>
            </w:r>
          </w:p>
          <w:p w14:paraId="2D091B6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案例分析/小组讨论</w:t>
            </w:r>
          </w:p>
          <w:p w14:paraId="2AC0EA5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视频播放</w:t>
            </w:r>
          </w:p>
          <w:p w14:paraId="056E30A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情景模拟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12B2A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复习思考题</w:t>
            </w:r>
          </w:p>
          <w:p w14:paraId="6C44CF7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实训报告</w:t>
            </w:r>
          </w:p>
          <w:p w14:paraId="290843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制作思维导图</w:t>
            </w:r>
          </w:p>
        </w:tc>
      </w:tr>
      <w:tr w14:paraId="64399D6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1AC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13-15</w:t>
            </w:r>
          </w:p>
        </w:tc>
        <w:tc>
          <w:tcPr>
            <w:tcW w:w="737" w:type="dxa"/>
          </w:tcPr>
          <w:p w14:paraId="066C76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96B85">
            <w:pPr>
              <w:snapToGrid w:val="0"/>
              <w:spacing w:line="288" w:lineRule="auto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项目八：神经系统-常见症状评估</w:t>
            </w:r>
          </w:p>
          <w:p w14:paraId="543AE619">
            <w:pPr>
              <w:snapToGrid w:val="0"/>
              <w:spacing w:line="288" w:lineRule="auto"/>
              <w:ind w:firstLine="840" w:firstLineChars="400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神经系统-体格检查</w:t>
            </w:r>
          </w:p>
          <w:p w14:paraId="3E802363">
            <w:pPr>
              <w:widowControl/>
              <w:ind w:firstLine="840" w:firstLineChars="40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神经系统-辅助检查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11F3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课堂讲授</w:t>
            </w:r>
          </w:p>
          <w:p w14:paraId="6321AD5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案例分析/小组讨论</w:t>
            </w:r>
          </w:p>
          <w:p w14:paraId="62DF5B0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视频播放</w:t>
            </w:r>
          </w:p>
          <w:p w14:paraId="40F0D99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情景模拟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D12E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复习思考题</w:t>
            </w:r>
          </w:p>
          <w:p w14:paraId="2C97C74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实训报告</w:t>
            </w:r>
          </w:p>
          <w:p w14:paraId="05EC2A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制作思维导图</w:t>
            </w:r>
          </w:p>
        </w:tc>
      </w:tr>
      <w:tr w14:paraId="6398033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5EDF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27676F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4DB36">
            <w:pPr>
              <w:snapToGrid w:val="0"/>
              <w:spacing w:line="288" w:lineRule="auto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项目九：泌尿系统-常见症状评估</w:t>
            </w:r>
          </w:p>
          <w:p w14:paraId="39B04094">
            <w:pPr>
              <w:snapToGrid w:val="0"/>
              <w:spacing w:line="288" w:lineRule="auto"/>
              <w:ind w:firstLine="840" w:firstLineChars="400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泌尿系统-体格检查</w:t>
            </w:r>
          </w:p>
          <w:p w14:paraId="29BD5D0E">
            <w:pPr>
              <w:ind w:firstLine="840" w:firstLineChars="4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泌尿系统-辅助检查</w:t>
            </w:r>
          </w:p>
          <w:p w14:paraId="470EADB2">
            <w:pPr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实训考核：心电图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CB25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课堂讲授</w:t>
            </w:r>
          </w:p>
          <w:p w14:paraId="22A3445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自学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02D1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复习思考题</w:t>
            </w:r>
          </w:p>
          <w:p w14:paraId="11DC4F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6EA57EB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EEBA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133385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09819">
            <w:pPr>
              <w:snapToGrid w:val="0"/>
              <w:spacing w:line="28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项目十：内分泌系统</w:t>
            </w:r>
          </w:p>
          <w:p w14:paraId="7372FDE5">
            <w:pPr>
              <w:snapToGrid w:val="0"/>
              <w:spacing w:line="288" w:lineRule="auto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实训考核：心电图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D0FD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课堂讲授</w:t>
            </w:r>
          </w:p>
          <w:p w14:paraId="595C686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自学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433B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复习思考题</w:t>
            </w:r>
          </w:p>
          <w:p w14:paraId="7AEE98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7B2EAA81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A860275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EFB1B6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C7BC1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538D45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B516B9E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A0272C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AEBB1B">
            <w:pPr>
              <w:pStyle w:val="11"/>
              <w:ind w:firstLine="480"/>
            </w:pP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D0547C">
            <w:pPr>
              <w:pStyle w:val="11"/>
              <w:ind w:firstLine="480"/>
            </w:pPr>
            <w:r>
              <w:rPr>
                <w:rFonts w:hint="eastAsia"/>
              </w:rPr>
              <w:t>期终闭卷考试</w:t>
            </w:r>
          </w:p>
        </w:tc>
      </w:tr>
      <w:tr w14:paraId="743AA072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44DEBA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F8331E">
            <w:pPr>
              <w:pStyle w:val="11"/>
              <w:ind w:firstLine="480"/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B6442E4">
            <w:pPr>
              <w:pStyle w:val="11"/>
              <w:ind w:firstLine="480"/>
            </w:pPr>
            <w:r>
              <w:rPr>
                <w:rFonts w:hint="eastAsia"/>
              </w:rPr>
              <w:t>制作思维导图</w:t>
            </w:r>
          </w:p>
        </w:tc>
      </w:tr>
      <w:tr w14:paraId="77D6AE42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93445D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DFC9B7">
            <w:pPr>
              <w:pStyle w:val="11"/>
              <w:ind w:firstLine="480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BFEEC16">
            <w:pPr>
              <w:pStyle w:val="11"/>
              <w:ind w:firstLine="480"/>
            </w:pPr>
            <w:r>
              <w:rPr>
                <w:rFonts w:hint="eastAsia"/>
              </w:rPr>
              <w:t>SP标准化病人演练</w:t>
            </w:r>
          </w:p>
        </w:tc>
      </w:tr>
      <w:tr w14:paraId="33C10183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FC0AB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359C4">
            <w:pPr>
              <w:pStyle w:val="11"/>
              <w:ind w:firstLine="480"/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95AE08">
            <w:pPr>
              <w:pStyle w:val="11"/>
              <w:ind w:firstLine="480"/>
            </w:pPr>
            <w:r>
              <w:rPr>
                <w:rFonts w:hint="eastAsia"/>
              </w:rPr>
              <w:t>健康科普视频拍摄</w:t>
            </w:r>
          </w:p>
        </w:tc>
      </w:tr>
      <w:tr w14:paraId="439AC42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09410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D7F819">
            <w:pPr>
              <w:pStyle w:val="11"/>
              <w:ind w:firstLine="480"/>
            </w:pP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F42488">
            <w:pPr>
              <w:pStyle w:val="11"/>
              <w:ind w:firstLine="480"/>
            </w:pPr>
            <w:r>
              <w:rPr>
                <w:rFonts w:hint="default"/>
                <w:lang w:val="en-US"/>
              </w:rPr>
              <w:t>AI</w:t>
            </w:r>
            <w:r>
              <w:rPr>
                <w:rFonts w:hint="eastAsia"/>
                <w:lang w:val="en-US" w:eastAsia="zh-CN"/>
              </w:rPr>
              <w:t>案例问诊</w:t>
            </w:r>
          </w:p>
        </w:tc>
      </w:tr>
      <w:tr w14:paraId="251F443D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D37E7B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17FAD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7F2994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</w:tbl>
    <w:p w14:paraId="24E712C8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877570</wp:posOffset>
            </wp:positionH>
            <wp:positionV relativeFrom="paragraph">
              <wp:posOffset>86995</wp:posOffset>
            </wp:positionV>
            <wp:extent cx="741045" cy="466725"/>
            <wp:effectExtent l="19050" t="0" r="1905" b="0"/>
            <wp:wrapSquare wrapText="bothSides"/>
            <wp:docPr id="3" name="图片 2" descr="自己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自己签名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603250" cy="532130"/>
            <wp:effectExtent l="0" t="0" r="6350" b="1270"/>
            <wp:docPr id="4" name="图片 4" descr="衣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衣老师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panose1 w:val="00000000000000000000"/>
    <w:charset w:val="81"/>
    <w:family w:val="auto"/>
    <w:pitch w:val="default"/>
    <w:sig w:usb0="00000000" w:usb1="00000000" w:usb2="00000030" w:usb3="00000000" w:csb0="4008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395DE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CA098ED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7A60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CBC0C5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FDB4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66A11"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33.7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5A3F2304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9D63A"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9E7E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7964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0DD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EC9"/>
    <w:rsid w:val="00240B53"/>
    <w:rsid w:val="00263AA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742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491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B03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6886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0937"/>
    <w:rsid w:val="005B6225"/>
    <w:rsid w:val="005C4583"/>
    <w:rsid w:val="005D009A"/>
    <w:rsid w:val="005D0C8E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26F0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6A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975"/>
    <w:rsid w:val="00831D53"/>
    <w:rsid w:val="00840954"/>
    <w:rsid w:val="008429CE"/>
    <w:rsid w:val="008550AF"/>
    <w:rsid w:val="00865C6A"/>
    <w:rsid w:val="008665DF"/>
    <w:rsid w:val="00866AEC"/>
    <w:rsid w:val="00866CC3"/>
    <w:rsid w:val="00866CD5"/>
    <w:rsid w:val="008702F7"/>
    <w:rsid w:val="00873C4B"/>
    <w:rsid w:val="00882E20"/>
    <w:rsid w:val="00892651"/>
    <w:rsid w:val="008942C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5007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21E6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579F"/>
    <w:rsid w:val="00DE7A45"/>
    <w:rsid w:val="00DF1D4C"/>
    <w:rsid w:val="00DF6314"/>
    <w:rsid w:val="00DF63C9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F18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6BF2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6863"/>
    <w:rsid w:val="00FE319F"/>
    <w:rsid w:val="00FE6709"/>
    <w:rsid w:val="00FF2D60"/>
    <w:rsid w:val="00FF6D97"/>
    <w:rsid w:val="0250298D"/>
    <w:rsid w:val="0B02141F"/>
    <w:rsid w:val="0DB76A4A"/>
    <w:rsid w:val="199D2E85"/>
    <w:rsid w:val="1B9B294B"/>
    <w:rsid w:val="2E59298A"/>
    <w:rsid w:val="37E50B00"/>
    <w:rsid w:val="49DF08B3"/>
    <w:rsid w:val="57BF1AC0"/>
    <w:rsid w:val="65310993"/>
    <w:rsid w:val="6E256335"/>
    <w:rsid w:val="700912C5"/>
    <w:rsid w:val="74F62C86"/>
    <w:rsid w:val="7BEF642A"/>
    <w:rsid w:val="7DAFE338"/>
    <w:rsid w:val="7F667143"/>
    <w:rsid w:val="7FF5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24EC54-867B-4644-AEBE-AAB787F764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205</Words>
  <Characters>1169</Characters>
  <Lines>9</Lines>
  <Paragraphs>2</Paragraphs>
  <TotalTime>0</TotalTime>
  <ScaleCrop>false</ScaleCrop>
  <LinksUpToDate>false</LinksUpToDate>
  <CharactersWithSpaces>1372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2024-03-07T15:41:00Z</dcterms:created>
  <dc:creator>*****</dc:creator>
  <cp:lastModifiedBy>搁浅</cp:lastModifiedBy>
  <cp:lastPrinted>2015-03-18T11:45:00Z</cp:lastPrinted>
  <dcterms:modified xsi:type="dcterms:W3CDTF">2025-09-09T15:44:38Z</dcterms:modified>
  <dc:title>上海建桥学院教学进度计划表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408738B7358364F178DABF68A37C0824_42</vt:lpwstr>
  </property>
</Properties>
</file>