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7DD401">
      <w:pPr>
        <w:snapToGrid w:val="0"/>
        <w:jc w:val="center"/>
        <w:rPr>
          <w:sz w:val="6"/>
          <w:szCs w:val="6"/>
        </w:rPr>
      </w:pPr>
    </w:p>
    <w:p w14:paraId="004E5FCA">
      <w:pPr>
        <w:snapToGrid w:val="0"/>
        <w:jc w:val="center"/>
        <w:rPr>
          <w:sz w:val="6"/>
          <w:szCs w:val="6"/>
        </w:rPr>
      </w:pPr>
    </w:p>
    <w:p w14:paraId="3655DEC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146EFF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D37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A4C21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26349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老年心理学</w:t>
            </w:r>
          </w:p>
        </w:tc>
      </w:tr>
      <w:tr w14:paraId="09E9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665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987E9A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2170053</w:t>
            </w:r>
          </w:p>
        </w:tc>
        <w:tc>
          <w:tcPr>
            <w:tcW w:w="1314" w:type="dxa"/>
            <w:vAlign w:val="center"/>
          </w:tcPr>
          <w:p w14:paraId="388DA0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74F0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0671</w:t>
            </w:r>
          </w:p>
        </w:tc>
        <w:tc>
          <w:tcPr>
            <w:tcW w:w="1753" w:type="dxa"/>
            <w:vAlign w:val="center"/>
          </w:tcPr>
          <w:p w14:paraId="6F1693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21B3CB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AE1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621B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E13C1B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 w14:paraId="075FA2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DBF66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 w14:paraId="1DC62B1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A12BE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A34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DDD4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8D63A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 w14:paraId="3C06F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A08B9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7EEAC1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80E0C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健康219</w:t>
            </w:r>
          </w:p>
        </w:tc>
      </w:tr>
      <w:tr w14:paraId="3F0A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99E7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2F904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</w:t>
            </w:r>
          </w:p>
        </w:tc>
      </w:tr>
      <w:tr w14:paraId="4C6F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CCC5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C04177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659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81D7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91A99B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老年心理学概论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张伟新、王港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南京大学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0AC4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2353C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BEAEA1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《老年心理学》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肖健、胡军生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北京大学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出版社，第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版；</w:t>
            </w:r>
          </w:p>
          <w:p w14:paraId="0CA01FEB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《老年心理学》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高焕民、李丽梅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科学技术文献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E3EE0D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《发展心理学》，林崇德，人民教育出版社，第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</w:p>
        </w:tc>
      </w:tr>
    </w:tbl>
    <w:p w14:paraId="7D13D19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F80892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26B7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8CA3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C9D593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C39B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8431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8E81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737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870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9F2041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51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74D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FBA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5C7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F58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706351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627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9FA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1AC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307B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313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479D35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974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84D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4E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483F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58D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53C0A7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13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CB3D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CA1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410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E7D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5CB95A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20E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C9C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520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327C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A73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50B2C5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89B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6C45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265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7333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26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48A834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DBF2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6EF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332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071C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8AD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DEB57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5E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441B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492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</w:tr>
      <w:tr w14:paraId="427A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70D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60447F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90E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EE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77F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538B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331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F5FEF7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20F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E8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4B1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783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965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52BB58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745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35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534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9B6F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D90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7A3208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3E5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3DD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23B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6DA6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8417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4A692F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95C4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43C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81C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F132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D95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0B4BE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199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0700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224E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BC9E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9D8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E1F413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0FE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1A6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7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E135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CE9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CDD09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F27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心理健康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728D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E50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科普三折页</w:t>
            </w:r>
          </w:p>
        </w:tc>
      </w:tr>
    </w:tbl>
    <w:p w14:paraId="28B12F8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A7CB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C87A0C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C317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839F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679B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FDA3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B6B93">
            <w:pPr>
              <w:pStyle w:val="11"/>
              <w:widowControl w:val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FED95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期终闭卷考</w:t>
            </w:r>
          </w:p>
        </w:tc>
      </w:tr>
      <w:tr w14:paraId="78FEE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C21C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1C4D82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D051AD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 w14:paraId="41529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1E7D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DA9B5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A5A5A0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2070B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2F93F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98AD5E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888288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 w14:paraId="6367730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8CD411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78485" cy="360045"/>
            <wp:effectExtent l="0" t="0" r="5715" b="0"/>
            <wp:docPr id="4" name="图片 4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86cad61670744d01888dfd8c5b2a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91515" cy="353060"/>
            <wp:effectExtent l="0" t="0" r="13335" b="8890"/>
            <wp:docPr id="5" name="图片 5" descr="26a47254896da690b9c377cf13fa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a47254896da690b9c377cf13fa24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2025年2月24日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FB8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8E9AD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30C4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0987F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650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C75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62DCF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F62DCF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613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AD0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AA162B"/>
    <w:rsid w:val="2E59298A"/>
    <w:rsid w:val="37E50B00"/>
    <w:rsid w:val="49DF08B3"/>
    <w:rsid w:val="65310993"/>
    <w:rsid w:val="6E256335"/>
    <w:rsid w:val="6EFF0B89"/>
    <w:rsid w:val="700912C5"/>
    <w:rsid w:val="74F62C86"/>
    <w:rsid w:val="78F92FF5"/>
    <w:rsid w:val="7E8239A3"/>
    <w:rsid w:val="B9FDD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521</Words>
  <Characters>572</Characters>
  <Lines>2</Lines>
  <Paragraphs>1</Paragraphs>
  <TotalTime>0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欣欣</cp:lastModifiedBy>
  <cp:lastPrinted>2015-03-18T11:45:00Z</cp:lastPrinted>
  <dcterms:modified xsi:type="dcterms:W3CDTF">2025-03-13T06:41:39Z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90469DA8E6ACC5D3247BEA65E62631CB_42</vt:lpwstr>
  </property>
  <property fmtid="{D5CDD505-2E9C-101B-9397-08002B2CF9AE}" pid="4" name="KSOTemplateDocerSaveRecord">
    <vt:lpwstr>eyJoZGlkIjoiNjlkNTY0YWI0ODE4OWE5ZGE1NTZkODA3MDk3MzViYzEiLCJ1c2VySWQiOiIzODIwNDYwNDQifQ==</vt:lpwstr>
  </property>
</Properties>
</file>