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上海建桥学院课程教学进度计划表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sz w:val="28"/>
          <w:szCs w:val="28"/>
          <w:lang w:eastAsia="zh-CN"/>
        </w:rPr>
      </w:pPr>
      <w:r>
        <w:rPr>
          <w:rFonts w:ascii="仿宋" w:hAnsi="仿宋" w:eastAsia="仿宋"/>
          <w:b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sz w:val="28"/>
          <w:szCs w:val="28"/>
          <w:lang w:eastAsia="zh-CN"/>
        </w:rPr>
        <w:t>基本信息</w:t>
      </w:r>
      <w:bookmarkStart w:id="0" w:name="_GoBack"/>
      <w:bookmarkEnd w:id="0"/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3418"/>
        <w:gridCol w:w="1526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sz w:val="21"/>
                <w:szCs w:val="21"/>
              </w:rPr>
              <w:t>课程代码</w:t>
            </w:r>
          </w:p>
        </w:tc>
        <w:tc>
          <w:tcPr>
            <w:tcW w:w="3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0070033</w:t>
            </w:r>
          </w:p>
        </w:tc>
        <w:tc>
          <w:tcPr>
            <w:tcW w:w="15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89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护理导论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5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89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32（理论24、实践8）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吴继萍</w:t>
            </w:r>
          </w:p>
        </w:tc>
        <w:tc>
          <w:tcPr>
            <w:tcW w:w="15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89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w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jp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0873@163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上课班级</w:t>
            </w:r>
          </w:p>
        </w:tc>
        <w:tc>
          <w:tcPr>
            <w:tcW w:w="3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护理2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级</w:t>
            </w:r>
          </w:p>
        </w:tc>
        <w:tc>
          <w:tcPr>
            <w:tcW w:w="15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89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835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《护理学导论》第4版，主编：李晓松、章晓幸，人民卫生出版社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835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1.《护理学导论》，主编：张琳琳、王慧玲，人民卫生出版社</w:t>
            </w:r>
          </w:p>
          <w:p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2.《护理学导论》第3版，主编：李晓松，人民卫生出版社</w:t>
            </w:r>
          </w:p>
          <w:p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3.《护理礼仪与人际沟通》，主编：秦东华，人民卫生出版社</w:t>
            </w:r>
          </w:p>
          <w:p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4.《全国护士执业资格考试用书》，人民卫生出版社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二、课程教学进度</w:t>
      </w:r>
    </w:p>
    <w:tbl>
      <w:tblPr>
        <w:tblStyle w:val="4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5083"/>
        <w:gridCol w:w="1454"/>
        <w:gridCol w:w="16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7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 w:cs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80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 w:cs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 w:cs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918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 w:cs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7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80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护理的概念与内涵、护理学发展史、护理专业的形成与发展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918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课后复习题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课前预习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7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80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健康与疾病的概念、影响健康的因素、健康与疾病的关系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918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课后复习题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课前预习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7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80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护士与病人的角色、护士素质和行为规范、病人的权利与义务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918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7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80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护士礼仪训练（护士仪容仪态礼仪）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918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7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80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护士礼仪训练（护士仪容仪态礼仪）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918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47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80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护士礼仪训练（护士仪容仪态礼仪考核）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918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7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80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一般系统理论的基本内容及对护理工作的指导作用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918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课前预习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7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280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需要层次理论的基本内容及对护理工作的指导作用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课堂测验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918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课后复习题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课前预习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7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280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压力与适应理论、成长与发展理论的基本内容及对护理工作的指导作用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918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课后复习题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课前预习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7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80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奥瑞娒的自理理论、罗伊的适应模式的基本内容及在护理实践中的应用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918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课后复习题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课前预习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7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280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纽曼的系统模式、莱宁格的跨文化护理理论的基本内容及在护理实践中的应用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918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7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280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案例分析：护理理论与模式的运用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918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课前预习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7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280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护理程序的概念与理论基础、护理评估的步骤及内容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918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课前预习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7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280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护理诊断、护理计划、护理实施、护理评价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918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课后复习题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课前预习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7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80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循证护理的概念与基本要素、证据来源与分级、循证护理的实施程序、面临的困难与前景展望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918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课后复习题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课前预习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7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280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护理安全的影响因素和防范原则、护理职业损伤的危险因素和防护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918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总复习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7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2804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期末闭卷考试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考核</w:t>
            </w:r>
          </w:p>
        </w:tc>
        <w:tc>
          <w:tcPr>
            <w:tcW w:w="918" w:type="pct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XSpec="center" w:tblpY="186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5368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25" w:type="pct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总评构成（1+X）</w:t>
            </w:r>
          </w:p>
        </w:tc>
        <w:tc>
          <w:tcPr>
            <w:tcW w:w="2964" w:type="pct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评价方式</w:t>
            </w:r>
          </w:p>
        </w:tc>
        <w:tc>
          <w:tcPr>
            <w:tcW w:w="1111" w:type="pct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25" w:type="pct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964" w:type="pct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末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闭卷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111" w:type="pct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25" w:type="pct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X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964" w:type="pct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小组项目-护士礼仪</w:t>
            </w:r>
          </w:p>
        </w:tc>
        <w:tc>
          <w:tcPr>
            <w:tcW w:w="1111" w:type="pct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25" w:type="pct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X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964" w:type="pct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课堂测验</w:t>
            </w:r>
          </w:p>
        </w:tc>
        <w:tc>
          <w:tcPr>
            <w:tcW w:w="1111" w:type="pct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/>
          <w:position w:val="-20"/>
          <w:sz w:val="28"/>
          <w:szCs w:val="28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63500</wp:posOffset>
            </wp:positionV>
            <wp:extent cx="828040" cy="3111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7738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>任课教师：</w:t>
      </w:r>
      <w:r>
        <w:rPr>
          <w:rFonts w:hint="eastAsia" w:ascii="华文行楷" w:hAnsi="仿宋" w:eastAsia="华文行楷"/>
          <w:position w:val="-20"/>
          <w:sz w:val="28"/>
          <w:szCs w:val="28"/>
          <w:lang w:eastAsia="zh-CN"/>
        </w:rPr>
        <w:t>吴继萍</w:t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 xml:space="preserve">    系主任审核：      </w:t>
      </w:r>
      <w:r>
        <w:rPr>
          <w:rFonts w:ascii="仿宋" w:hAnsi="仿宋" w:eastAsia="仿宋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>日期：202</w:t>
      </w:r>
      <w:r>
        <w:rPr>
          <w:rFonts w:ascii="仿宋" w:hAnsi="仿宋" w:eastAsia="仿宋"/>
          <w:position w:val="-20"/>
          <w:sz w:val="28"/>
          <w:szCs w:val="28"/>
          <w:lang w:eastAsia="zh-CN"/>
        </w:rPr>
        <w:t>1</w:t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>年8月31日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  <w:lang w:eastAsia="zh-CN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  <w:lang w:eastAsia="zh-CN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  <w:lang w:eastAsia="zh-CN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A1283"/>
    <w:rsid w:val="002A15BD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0E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C3E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06B6"/>
    <w:rsid w:val="004B1B04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63A9"/>
    <w:rsid w:val="00537E48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1C09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159C"/>
    <w:rsid w:val="00892651"/>
    <w:rsid w:val="008A2553"/>
    <w:rsid w:val="008B1F45"/>
    <w:rsid w:val="008B3DB4"/>
    <w:rsid w:val="008B56AB"/>
    <w:rsid w:val="008B71F2"/>
    <w:rsid w:val="008C2F3A"/>
    <w:rsid w:val="008C605F"/>
    <w:rsid w:val="008D2640"/>
    <w:rsid w:val="008D2B82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4B12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0EC5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7C93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52CA"/>
    <w:rsid w:val="00C27FEC"/>
    <w:rsid w:val="00C3162C"/>
    <w:rsid w:val="00C3298F"/>
    <w:rsid w:val="00C34AD7"/>
    <w:rsid w:val="00C36CFC"/>
    <w:rsid w:val="00C37A43"/>
    <w:rsid w:val="00C45186"/>
    <w:rsid w:val="00C459FC"/>
    <w:rsid w:val="00C518F9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78DC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6B0C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A6B81"/>
    <w:rsid w:val="00EB4D8A"/>
    <w:rsid w:val="00EB65D8"/>
    <w:rsid w:val="00EB752B"/>
    <w:rsid w:val="00EC7382"/>
    <w:rsid w:val="00ED01BA"/>
    <w:rsid w:val="00ED07FE"/>
    <w:rsid w:val="00ED092D"/>
    <w:rsid w:val="00ED41B5"/>
    <w:rsid w:val="00ED49EA"/>
    <w:rsid w:val="00ED572F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2BA3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576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ACF4C7A"/>
    <w:rsid w:val="0B02141F"/>
    <w:rsid w:val="0B704B8F"/>
    <w:rsid w:val="0DB76A4A"/>
    <w:rsid w:val="0E3F7B63"/>
    <w:rsid w:val="14732E9C"/>
    <w:rsid w:val="197161FA"/>
    <w:rsid w:val="199D2E85"/>
    <w:rsid w:val="1B9B294B"/>
    <w:rsid w:val="1D804381"/>
    <w:rsid w:val="1F5C0CD1"/>
    <w:rsid w:val="240D69CE"/>
    <w:rsid w:val="24420101"/>
    <w:rsid w:val="24CD1FF8"/>
    <w:rsid w:val="24F97C03"/>
    <w:rsid w:val="26CE2FE7"/>
    <w:rsid w:val="2B9F15E9"/>
    <w:rsid w:val="2E59298A"/>
    <w:rsid w:val="2EFB6E5B"/>
    <w:rsid w:val="32D772AE"/>
    <w:rsid w:val="35BF7910"/>
    <w:rsid w:val="37E50B00"/>
    <w:rsid w:val="380022AE"/>
    <w:rsid w:val="39751209"/>
    <w:rsid w:val="3EBE7C01"/>
    <w:rsid w:val="49DF08B3"/>
    <w:rsid w:val="5B845022"/>
    <w:rsid w:val="5BF728BD"/>
    <w:rsid w:val="5CED3E8B"/>
    <w:rsid w:val="65310993"/>
    <w:rsid w:val="68684FDF"/>
    <w:rsid w:val="6CEC52BB"/>
    <w:rsid w:val="6E256335"/>
    <w:rsid w:val="6F9F4422"/>
    <w:rsid w:val="6FC00405"/>
    <w:rsid w:val="700912C5"/>
    <w:rsid w:val="749E3E79"/>
    <w:rsid w:val="74F62C86"/>
    <w:rsid w:val="7A04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89696A-38D0-476C-A8AE-69F6509C30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859</Words>
  <Characters>211</Characters>
  <Lines>1</Lines>
  <Paragraphs>2</Paragraphs>
  <TotalTime>4</TotalTime>
  <ScaleCrop>false</ScaleCrop>
  <LinksUpToDate>false</LinksUpToDate>
  <CharactersWithSpaces>1068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2021-09-06T02:38:00Z</dcterms:created>
  <dc:creator>*****</dc:creator>
  <cp:lastModifiedBy>user</cp:lastModifiedBy>
  <cp:lastPrinted>2015-03-18T03:45:00Z</cp:lastPrinted>
  <dcterms:modified xsi:type="dcterms:W3CDTF">2021-09-17T14:25:30Z</dcterms:modified>
  <dc:title>上海建桥学院教学进度计划表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RubyTemplateID" linkTarget="0">
    <vt:lpwstr>6</vt:lpwstr>
  </property>
  <property fmtid="{D5CDD505-2E9C-101B-9397-08002B2CF9AE}" pid="4" name="ICV">
    <vt:lpwstr>2D827EA4EB4642878D21969E66D4033D</vt:lpwstr>
  </property>
</Properties>
</file>