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97D49C">
      <w:pPr>
        <w:snapToGrid w:val="0"/>
        <w:jc w:val="center"/>
        <w:rPr>
          <w:sz w:val="6"/>
          <w:szCs w:val="6"/>
        </w:rPr>
      </w:pPr>
    </w:p>
    <w:p w14:paraId="6CCBE372">
      <w:pPr>
        <w:snapToGrid w:val="0"/>
        <w:jc w:val="center"/>
        <w:rPr>
          <w:sz w:val="6"/>
          <w:szCs w:val="6"/>
        </w:rPr>
      </w:pPr>
    </w:p>
    <w:p w14:paraId="169DF6C6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F208A5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5E9F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B5ED0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7BC79C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人体解剖学</w:t>
            </w:r>
          </w:p>
        </w:tc>
      </w:tr>
      <w:tr w14:paraId="3E72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44303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7CAAF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70001</w:t>
            </w:r>
          </w:p>
        </w:tc>
        <w:tc>
          <w:tcPr>
            <w:tcW w:w="1314" w:type="dxa"/>
            <w:vAlign w:val="center"/>
          </w:tcPr>
          <w:p w14:paraId="0CB2DAA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BA033A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3827</w:t>
            </w:r>
          </w:p>
        </w:tc>
        <w:tc>
          <w:tcPr>
            <w:tcW w:w="1753" w:type="dxa"/>
            <w:vAlign w:val="center"/>
          </w:tcPr>
          <w:p w14:paraId="47CD42C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33194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6/96</w:t>
            </w:r>
          </w:p>
        </w:tc>
      </w:tr>
      <w:tr w14:paraId="151E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6A2FA0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542C8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郑婷</w:t>
            </w:r>
          </w:p>
        </w:tc>
        <w:tc>
          <w:tcPr>
            <w:tcW w:w="1314" w:type="dxa"/>
            <w:vAlign w:val="center"/>
          </w:tcPr>
          <w:p w14:paraId="069A77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9E1E6A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25094</w:t>
            </w:r>
          </w:p>
        </w:tc>
        <w:tc>
          <w:tcPr>
            <w:tcW w:w="1753" w:type="dxa"/>
            <w:vAlign w:val="center"/>
          </w:tcPr>
          <w:p w14:paraId="2DF7412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538E41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A2C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FAD8A3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AB732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-3</w:t>
            </w:r>
          </w:p>
        </w:tc>
        <w:tc>
          <w:tcPr>
            <w:tcW w:w="1314" w:type="dxa"/>
            <w:vAlign w:val="center"/>
          </w:tcPr>
          <w:p w14:paraId="46B0D77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C7AD20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753" w:type="dxa"/>
            <w:vAlign w:val="center"/>
          </w:tcPr>
          <w:p w14:paraId="4C5D2C3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4DB64F0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健康229</w:t>
            </w:r>
          </w:p>
        </w:tc>
      </w:tr>
      <w:tr w14:paraId="389CF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C3F35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11D9DFF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中午12: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0～1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0，新闻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办公室</w:t>
            </w:r>
          </w:p>
        </w:tc>
      </w:tr>
      <w:tr w14:paraId="2EF6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13924E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291659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6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B1E8D7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78FFDD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《人体形态学》（第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版），主编：周瑞祥、杨桂姣，人民卫生出版社，20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22</w:t>
            </w:r>
          </w:p>
        </w:tc>
      </w:tr>
      <w:tr w14:paraId="172B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ED53E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ECE999D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《人体解剖彩色图谱》，主编：郭光文、王序，人民卫生出版社，2013；</w:t>
            </w:r>
          </w:p>
          <w:p w14:paraId="07ACB231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《系统解剖学》，主编：刘执玉，科学出版社，2009；</w:t>
            </w:r>
          </w:p>
          <w:p w14:paraId="108BF033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奈特人体解剖学彩色图谱（第7版），主编：张卫光，人民卫生出版社，2016.</w:t>
            </w:r>
          </w:p>
        </w:tc>
      </w:tr>
    </w:tbl>
    <w:p w14:paraId="199455DA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EBFC9F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5549"/>
        <w:gridCol w:w="750"/>
        <w:gridCol w:w="1233"/>
      </w:tblGrid>
      <w:tr w14:paraId="701A7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6F7D6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5D5CB9">
            <w:pPr>
              <w:widowControl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1FE15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4F7DC8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3F6EB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1EB1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1E3B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2B651C0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2F262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绪论、运动系总论</w:t>
            </w:r>
          </w:p>
          <w:p w14:paraId="6B7DBFD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骨学：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人体组成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正常人体结构的常用术语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；运动系统的构成，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躯干骨的组成、排列。上肢骨、下肢骨、颅骨的组成、排列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。</w:t>
            </w:r>
          </w:p>
          <w:p w14:paraId="261962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骨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CC10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23F6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C895D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D823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E3003D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8F8D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关节学：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关节的基本结构、辅助结构、运动。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全身主要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关节的组成、特点和运动。肩关节的组成、特点、运动；膝关节的组成、特点和运动。</w:t>
            </w:r>
          </w:p>
          <w:p w14:paraId="380A4F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关节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FAC49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AF323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0B97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737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B14949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5F6A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肌学：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躯干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四肢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肌的位置、作用。股三角的位置、境界及内容的毗邻关系。</w:t>
            </w:r>
          </w:p>
          <w:p w14:paraId="0C702355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肌肉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E31C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BE9C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29526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9764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C9696E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539E2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消化系一：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器官总论+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上消化道</w:t>
            </w:r>
          </w:p>
          <w:p w14:paraId="7E9DC0E9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A14E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C873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21490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DF33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A45F169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F5B41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消化管的概念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下消化道</w:t>
            </w:r>
          </w:p>
          <w:p w14:paraId="4C4C433A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A7A6E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ED00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0AB36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73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619C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34A57D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414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呼吸系统</w:t>
            </w:r>
          </w:p>
          <w:p w14:paraId="3516D7C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实验三：呼吸系统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C374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E481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2637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9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59C6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B59B02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C6A2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  <w:p w14:paraId="493985BA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5B28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4DF9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5433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6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F777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77DD5E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5C976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生殖系统</w:t>
            </w:r>
          </w:p>
          <w:p w14:paraId="7A119BE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实验五：生殖系统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B823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5937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5292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DB9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2FFF9D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6C9C5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循环总论：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循环系统的组成和功能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心脏结构；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大小循环</w:t>
            </w:r>
          </w:p>
          <w:p w14:paraId="7B2CC825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8A92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6419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3ADD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5795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6E800C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9A77F0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动脉+静脉</w:t>
            </w:r>
          </w:p>
          <w:p w14:paraId="42CE42C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AA1B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1CA4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61E1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183D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7AB8026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5AA4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血管+淋巴：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静脉+淋巴</w:t>
            </w:r>
          </w:p>
          <w:p w14:paraId="38B8AD96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C877B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8A8B5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D1C6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0996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4DF61D3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A29053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内分泌系统</w:t>
            </w:r>
          </w:p>
          <w:p w14:paraId="69CCD588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：内分泌系统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C7DD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A54A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5D24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6D7C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307E5DC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DB91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神经系统的组成；位置、分布及临床意义；</w:t>
            </w:r>
          </w:p>
          <w:p w14:paraId="0AD92B3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E5E1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0A84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C08D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0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549D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60543EA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31D4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脑神经</w:t>
            </w:r>
          </w:p>
          <w:p w14:paraId="05F00926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88E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BEDC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9953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630E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3B36994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9113F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神经系统：脊柱。</w:t>
            </w:r>
          </w:p>
          <w:p w14:paraId="6AEAA37A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D613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3DFE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FE77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BD1A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7C7EEF6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955F7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感受器：感觉器官</w:t>
            </w:r>
          </w:p>
          <w:p w14:paraId="41B7374E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九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：感觉器官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FFB67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A32E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6ADACF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2B6F7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10EE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7657F3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8887B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AFE7A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697A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C4056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46238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E5636B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期末闭卷考试</w:t>
            </w:r>
          </w:p>
        </w:tc>
      </w:tr>
      <w:tr w14:paraId="4C10A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A2B071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E49946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E22AFE0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随堂测试</w:t>
            </w:r>
          </w:p>
        </w:tc>
      </w:tr>
      <w:tr w14:paraId="282E9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449DC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F564B2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33802FE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14:paraId="55047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12D5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0B5F05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AFABF09">
            <w:pPr>
              <w:pStyle w:val="4"/>
              <w:widowControl/>
              <w:spacing w:line="18" w:lineRule="atLeast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课堂表现（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出勤率、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小组汇报、答题）</w:t>
            </w:r>
          </w:p>
        </w:tc>
      </w:tr>
    </w:tbl>
    <w:p w14:paraId="554E769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75E5E2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宋体" w:hAnsi="宋体" w:eastAsia="宋体"/>
          <w:color w:val="000000"/>
          <w:position w:val="-20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650875</wp:posOffset>
            </wp:positionH>
            <wp:positionV relativeFrom="paragraph">
              <wp:posOffset>76835</wp:posOffset>
            </wp:positionV>
            <wp:extent cx="582930" cy="360045"/>
            <wp:effectExtent l="0" t="0" r="7620" b="1905"/>
            <wp:wrapNone/>
            <wp:docPr id="4" name="图片 4" descr="电子手签_郑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子手签_郑婷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2740660</wp:posOffset>
            </wp:positionH>
            <wp:positionV relativeFrom="paragraph">
              <wp:posOffset>17780</wp:posOffset>
            </wp:positionV>
            <wp:extent cx="904875" cy="494665"/>
            <wp:effectExtent l="0" t="0" r="9525" b="635"/>
            <wp:wrapNone/>
            <wp:docPr id="1830254226" name="图片 1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54226" name="图片 1" descr="卡通人物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2025.09.08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2367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B52B5F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82BD8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5A72AAE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A55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5337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A37AF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FA37AF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3A7A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820A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67A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26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97D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2A04E9"/>
    <w:rsid w:val="0B02141F"/>
    <w:rsid w:val="0CB06CDC"/>
    <w:rsid w:val="0D914E91"/>
    <w:rsid w:val="0DB76A4A"/>
    <w:rsid w:val="199D2E85"/>
    <w:rsid w:val="1B9B294B"/>
    <w:rsid w:val="1BDB6F66"/>
    <w:rsid w:val="1D1F3483"/>
    <w:rsid w:val="1E4C1568"/>
    <w:rsid w:val="277B7F05"/>
    <w:rsid w:val="2B665C91"/>
    <w:rsid w:val="2E59298A"/>
    <w:rsid w:val="31AF6A63"/>
    <w:rsid w:val="31F46131"/>
    <w:rsid w:val="35373C7A"/>
    <w:rsid w:val="37E50B00"/>
    <w:rsid w:val="3AB56428"/>
    <w:rsid w:val="3C6F23B7"/>
    <w:rsid w:val="43AB5043"/>
    <w:rsid w:val="49DF08B3"/>
    <w:rsid w:val="53884C19"/>
    <w:rsid w:val="54B037A1"/>
    <w:rsid w:val="57E228F0"/>
    <w:rsid w:val="5B0B62AA"/>
    <w:rsid w:val="643D2CCE"/>
    <w:rsid w:val="65310993"/>
    <w:rsid w:val="6E256335"/>
    <w:rsid w:val="700912C5"/>
    <w:rsid w:val="74F62C86"/>
    <w:rsid w:val="7549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950</Words>
  <Characters>1020</Characters>
  <Lines>9</Lines>
  <Paragraphs>2</Paragraphs>
  <TotalTime>3</TotalTime>
  <ScaleCrop>false</ScaleCrop>
  <LinksUpToDate>false</LinksUpToDate>
  <CharactersWithSpaces>1056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2026-10-12T06:08:44Z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D6DD0FB9A71B48EE92C159487697E410_13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