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2170020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健康经济学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黄璜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2021级健康服务与管理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二教210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周四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7-8节课    地点：3-240   电话：021-68192015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《健康经济学》， 毛振华，人民卫生出版社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《健康经济学》，[美]詹姆斯•亨德森著，向运华、钟健威、季华璐等译，人民邮电出版社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《健康经济学》，[美]</w:t>
            </w:r>
            <w:r>
              <w:fldChar w:fldCharType="begin"/>
            </w:r>
            <w:r>
              <w:instrText xml:space="preserve"> HYPERLINK "http://search.dangdang.com/?key2=%BD%DC%D2%C1%A1%A4%B0%CD%CB%FE%B2%E9%C0%EF%D1%C7&amp;medium=01&amp;category_path=01.00.00.00.00.00" \t "http://product.dangdang.com/_blank"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20"/>
                <w:szCs w:val="20"/>
              </w:rPr>
              <w:t>杰伊·巴塔查里亚</w:t>
            </w:r>
            <w:r>
              <w:rPr>
                <w:rFonts w:hint="eastAsia" w:ascii="宋体" w:hAnsi="宋体" w:cs="宋体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cs="宋体"/>
                <w:sz w:val="20"/>
                <w:szCs w:val="20"/>
              </w:rPr>
              <w:t>、</w:t>
            </w:r>
            <w:r>
              <w:fldChar w:fldCharType="begin"/>
            </w:r>
            <w:r>
              <w:instrText xml:space="preserve"> HYPERLINK "http://search.dangdang.com/?key2=%B5%D9%C4%AA%CE%F7%A1%A4%BA%A3%B5%C2&amp;medium=01&amp;category_path=01.00.00.00.00.00" \t "http://product.dangdang.com/_blank"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20"/>
                <w:szCs w:val="20"/>
              </w:rPr>
              <w:t>蒂莫西·海德</w:t>
            </w:r>
            <w:r>
              <w:rPr>
                <w:rFonts w:hint="eastAsia" w:ascii="宋体" w:hAnsi="宋体" w:cs="宋体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cs="宋体"/>
                <w:sz w:val="20"/>
                <w:szCs w:val="20"/>
              </w:rPr>
              <w:t>、</w:t>
            </w:r>
            <w:r>
              <w:fldChar w:fldCharType="begin"/>
            </w:r>
            <w:r>
              <w:instrText xml:space="preserve"> HYPERLINK "http://search.dangdang.com/?key2=%B1%CB%B5%C3%A1%A4%B6%C5&amp;medium=01&amp;category_path=01.00.00.00.00.00" \t "http://product.dangdang.com/_blank"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20"/>
                <w:szCs w:val="20"/>
              </w:rPr>
              <w:t>彼得·杜</w:t>
            </w:r>
            <w:r>
              <w:rPr>
                <w:rFonts w:hint="eastAsia" w:ascii="宋体" w:hAnsi="宋体" w:cs="宋体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cs="宋体"/>
                <w:sz w:val="20"/>
                <w:szCs w:val="20"/>
              </w:rPr>
              <w:t>，</w:t>
            </w:r>
            <w:r>
              <w:fldChar w:fldCharType="begin"/>
            </w:r>
            <w:r>
              <w:instrText xml:space="preserve"> HYPERLINK "http://search.dangdang.com/?key2=%B2%DC%C7%AC&amp;medium=01&amp;category_path=01.00.00.00.00.00" \t "http://product.dangdang.com/_blank"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20"/>
                <w:szCs w:val="20"/>
              </w:rPr>
              <w:t>曹乾</w:t>
            </w:r>
            <w:r>
              <w:rPr>
                <w:rFonts w:hint="eastAsia" w:ascii="宋体" w:hAnsi="宋体" w:cs="宋体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cs="宋体"/>
                <w:sz w:val="20"/>
                <w:szCs w:val="20"/>
              </w:rPr>
              <w:t>译，广西师范大学出版社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  <w:shd w:val="clear" w:color="auto" w:fill="FFFFFF"/>
              </w:rPr>
              <w:t>《健康经济学:健康对劳动市场表现的影响 》，樊明，社会科学文献出版社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导论（1）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1-3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健康需求(3.5)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课外拓展阅读小结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3-5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健康生产和供给（4.5）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5-6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医疗卫生市场（2）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讲课+视频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6-7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健康产业（2）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7-8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健康与宏观经济（3）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9-10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政府行为和健康政策（3）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10-11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健康保障（2）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11-12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卫生费用评价（3）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讲课+案例分析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案例报告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13-14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公立医院运营（3）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14-15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健康测量与评估（2.5）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讲课+分组讨论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15-16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药物经济与药物政策（1.5）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健康中国建设发展（1）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讲课+案例分析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案例报告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Times New Roman" w:eastAsia="宋体" w:cs="Times New Roman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  <w:lang w:val="en-US" w:eastAsia="zh-CN"/>
              </w:rPr>
              <w:t>平时作业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Times New Roman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Times New Roman" w:eastAsia="宋体" w:cs="Times New Roman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小组作业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Times New Roman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PMingLiU" w:cs="Arial"/>
                <w:kern w:val="0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X4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Calibri" w:eastAsia="宋体" w:cs="Times New Roman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期末大作业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 w:eastAsia="宋体" w:cs="Times New Roman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50</w:t>
            </w:r>
            <w:bookmarkStart w:id="0" w:name="_GoBack"/>
            <w:bookmarkEnd w:id="0"/>
            <w:r>
              <w:rPr>
                <w:rFonts w:hint="eastAsia" w:ascii="宋体" w:hAnsi="Calibri" w:eastAsia="宋体" w:cs="Times New Roman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3112770</wp:posOffset>
            </wp:positionH>
            <wp:positionV relativeFrom="paragraph">
              <wp:posOffset>299720</wp:posOffset>
            </wp:positionV>
            <wp:extent cx="908050" cy="53594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黄璜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2022.9.13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MzgxYTJhN2I3ZmNiYmJhYzJjOWFkNjNiYTY5Yzc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CE79A1"/>
    <w:rsid w:val="0250298D"/>
    <w:rsid w:val="03FF12E9"/>
    <w:rsid w:val="052C1AEE"/>
    <w:rsid w:val="05A117A2"/>
    <w:rsid w:val="08C45540"/>
    <w:rsid w:val="0B02141F"/>
    <w:rsid w:val="0DB76A4A"/>
    <w:rsid w:val="12ED7856"/>
    <w:rsid w:val="15733BC9"/>
    <w:rsid w:val="199D2E85"/>
    <w:rsid w:val="1A865C86"/>
    <w:rsid w:val="1B9B294B"/>
    <w:rsid w:val="1D671DE7"/>
    <w:rsid w:val="1DF86AC2"/>
    <w:rsid w:val="1EAB49CE"/>
    <w:rsid w:val="1F1566DC"/>
    <w:rsid w:val="21AF4503"/>
    <w:rsid w:val="223B45CB"/>
    <w:rsid w:val="224B0EE6"/>
    <w:rsid w:val="22F44F5C"/>
    <w:rsid w:val="239D7069"/>
    <w:rsid w:val="27C20EAA"/>
    <w:rsid w:val="27DC1156"/>
    <w:rsid w:val="288511E6"/>
    <w:rsid w:val="2A786947"/>
    <w:rsid w:val="2E59298A"/>
    <w:rsid w:val="2F151BB7"/>
    <w:rsid w:val="30D271FD"/>
    <w:rsid w:val="37E50B00"/>
    <w:rsid w:val="3A2118CE"/>
    <w:rsid w:val="3E6559A6"/>
    <w:rsid w:val="3E7F4FAF"/>
    <w:rsid w:val="3F3D3FDD"/>
    <w:rsid w:val="44635AAC"/>
    <w:rsid w:val="44D06F26"/>
    <w:rsid w:val="49DF08B3"/>
    <w:rsid w:val="4A744AC1"/>
    <w:rsid w:val="4E5B4AB7"/>
    <w:rsid w:val="4FD61EAE"/>
    <w:rsid w:val="4FDE65E9"/>
    <w:rsid w:val="519F281F"/>
    <w:rsid w:val="5534393C"/>
    <w:rsid w:val="55CE7C79"/>
    <w:rsid w:val="5CF80CB4"/>
    <w:rsid w:val="5E853DAF"/>
    <w:rsid w:val="60E33D7E"/>
    <w:rsid w:val="622F65BC"/>
    <w:rsid w:val="63966E6D"/>
    <w:rsid w:val="65310993"/>
    <w:rsid w:val="65F77DD1"/>
    <w:rsid w:val="684120E1"/>
    <w:rsid w:val="6A4669E7"/>
    <w:rsid w:val="6E256335"/>
    <w:rsid w:val="700912C5"/>
    <w:rsid w:val="717256C3"/>
    <w:rsid w:val="72097F8E"/>
    <w:rsid w:val="73485D2F"/>
    <w:rsid w:val="74F62C86"/>
    <w:rsid w:val="76EE5431"/>
    <w:rsid w:val="78373BD1"/>
    <w:rsid w:val="783E2E37"/>
    <w:rsid w:val="7C6F73DC"/>
    <w:rsid w:val="7C7C761B"/>
    <w:rsid w:val="7E520309"/>
    <w:rsid w:val="7F5A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753</Words>
  <Characters>847</Characters>
  <Lines>8</Lines>
  <Paragraphs>2</Paragraphs>
  <TotalTime>0</TotalTime>
  <ScaleCrop>false</ScaleCrop>
  <LinksUpToDate>false</LinksUpToDate>
  <CharactersWithSpaces>876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培培</cp:lastModifiedBy>
  <cp:lastPrinted>2015-03-18T03:45:00Z</cp:lastPrinted>
  <dcterms:modified xsi:type="dcterms:W3CDTF">2022-12-26T07:08:52Z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3620D21F020643048885A8B8498B79AF</vt:lpwstr>
  </property>
</Properties>
</file>