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3BED3">
      <w:pPr>
        <w:jc w:val="center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本科课程教学大纲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理论课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）</w:t>
      </w:r>
    </w:p>
    <w:p w14:paraId="2044CFCA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48055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170166B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B8F5322">
            <w:pPr>
              <w:widowControl w:val="0"/>
              <w:tabs>
                <w:tab w:val="left" w:pos="1602"/>
              </w:tabs>
              <w:jc w:val="left"/>
              <w:rPr>
                <w:rFonts w:hint="default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现代企业战略管理</w:t>
            </w:r>
          </w:p>
        </w:tc>
      </w:tr>
      <w:tr w14:paraId="277CA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89AA4A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8C95589">
            <w:pPr>
              <w:widowControl w:val="0"/>
              <w:jc w:val="left"/>
              <w:rPr>
                <w:rFonts w:hint="default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Modern Enterprise Strategic Management </w:t>
            </w:r>
          </w:p>
        </w:tc>
      </w:tr>
      <w:tr w14:paraId="0D4D7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861FF4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52EFADB3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2060926</w:t>
            </w:r>
          </w:p>
        </w:tc>
        <w:tc>
          <w:tcPr>
            <w:tcW w:w="2126" w:type="dxa"/>
            <w:gridSpan w:val="2"/>
            <w:vAlign w:val="center"/>
          </w:tcPr>
          <w:p w14:paraId="68AD7F6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E377F47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B7E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53A4F99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726F1296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1EB4E02F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28DD948E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413" w:type="dxa"/>
            <w:gridSpan w:val="2"/>
            <w:vAlign w:val="center"/>
          </w:tcPr>
          <w:p w14:paraId="562510B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0D56C13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7B9C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459C52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5CA8D561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健康管理学院</w:t>
            </w:r>
          </w:p>
        </w:tc>
        <w:tc>
          <w:tcPr>
            <w:tcW w:w="2126" w:type="dxa"/>
            <w:gridSpan w:val="2"/>
            <w:vAlign w:val="center"/>
          </w:tcPr>
          <w:p w14:paraId="3B6956F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52FB9EF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健康管理学院养老</w:t>
            </w:r>
          </w:p>
          <w:p w14:paraId="647C9FFB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服务管理专业</w:t>
            </w:r>
          </w:p>
        </w:tc>
      </w:tr>
      <w:tr w14:paraId="4F5AD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4F0B20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1A6D0481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专业必修课程</w:t>
            </w:r>
          </w:p>
        </w:tc>
        <w:tc>
          <w:tcPr>
            <w:tcW w:w="2126" w:type="dxa"/>
            <w:gridSpan w:val="2"/>
            <w:vAlign w:val="center"/>
          </w:tcPr>
          <w:p w14:paraId="7C5F3E8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374CCCC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考试（闭卷）</w:t>
            </w:r>
          </w:p>
        </w:tc>
      </w:tr>
      <w:tr w14:paraId="5C3EB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33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DF1709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5C0275CF">
            <w:pPr>
              <w:widowControl w:val="0"/>
              <w:snapToGrid w:val="0"/>
              <w:spacing w:line="288" w:lineRule="auto"/>
              <w:ind w:firstLine="792" w:firstLineChars="396"/>
              <w:jc w:val="both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教材【企业</w:t>
            </w:r>
            <w:r>
              <w:rPr>
                <w:rFonts w:hint="eastAsia" w:ascii="宋体" w:hAnsi="宋体" w:cs="宋体"/>
                <w:sz w:val="20"/>
                <w:szCs w:val="20"/>
              </w:rPr>
              <w:t>战略管理（</w:t>
            </w:r>
            <w:r>
              <w:rPr>
                <w:rFonts w:hint="eastAsia" w:ascii="宋体" w:hAnsi="宋体" w:cs="宋体"/>
                <w:spacing w:val="-25"/>
                <w:sz w:val="20"/>
                <w:szCs w:val="20"/>
              </w:rPr>
              <w:t xml:space="preserve">第 </w:t>
            </w:r>
            <w:r>
              <w:rPr>
                <w:rFonts w:hint="eastAsia" w:ascii="宋体" w:hAnsi="宋体" w:cs="宋体"/>
                <w:sz w:val="20"/>
                <w:szCs w:val="20"/>
              </w:rPr>
              <w:t>4版），蓝海林，科学出版社，普通高等教育本科国家级规划教材</w:t>
            </w:r>
            <w:r>
              <w:rPr>
                <w:rFonts w:ascii="宋体" w:hAnsi="宋体" w:cs="宋体"/>
                <w:sz w:val="20"/>
                <w:szCs w:val="20"/>
              </w:rPr>
              <w:t>；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2022 </w:t>
            </w:r>
            <w:r>
              <w:rPr>
                <w:rFonts w:hint="eastAsia" w:ascii="宋体" w:hAnsi="宋体" w:cs="宋体"/>
                <w:spacing w:val="-25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cs="宋体"/>
                <w:sz w:val="20"/>
                <w:szCs w:val="20"/>
              </w:rPr>
              <w:t>8 月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】</w:t>
            </w:r>
          </w:p>
        </w:tc>
        <w:tc>
          <w:tcPr>
            <w:tcW w:w="1413" w:type="dxa"/>
            <w:gridSpan w:val="2"/>
            <w:vAlign w:val="center"/>
          </w:tcPr>
          <w:p w14:paraId="074628C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5778748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03CB3C75">
            <w:pPr>
              <w:widowControl w:val="0"/>
              <w:ind w:left="120" w:leftChars="50"/>
              <w:jc w:val="left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2969C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8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73E6FB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663DB3D">
            <w:pPr>
              <w:pStyle w:val="15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管理学基础 2170084</w:t>
            </w:r>
          </w:p>
        </w:tc>
      </w:tr>
      <w:tr w14:paraId="278A0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EED143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5145D265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现代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企业战略管理》是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养老服务管理专业的专业必修课程。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既有诸多经典的分析工具，又能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与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企业、产业相结合，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有效而富有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有魅力。对于学习了《管理学》课程的同学来说，本课程可以帮助巩固拓展专业知识，并从更广的角度，去理解企业和社会。 </w:t>
            </w:r>
          </w:p>
          <w:p w14:paraId="28EB1A69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通过学习该</w:t>
            </w:r>
            <w:r>
              <w:rPr>
                <w:rFonts w:hint="eastAsia" w:cs="宋体"/>
                <w:color w:val="000000"/>
                <w:sz w:val="20"/>
                <w:szCs w:val="20"/>
                <w:lang w:val="en-US" w:eastAsia="zh-CN"/>
              </w:rPr>
              <w:t>门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课程，学生能</w:t>
            </w:r>
            <w:r>
              <w:rPr>
                <w:rFonts w:hint="eastAsia" w:cs="宋体"/>
                <w:color w:val="000000"/>
                <w:sz w:val="20"/>
                <w:szCs w:val="20"/>
                <w:lang w:val="en-US" w:eastAsia="zh-CN"/>
              </w:rPr>
              <w:t>够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了解战略管理中的战略分析、战略制定、战略实施、战略评价是一个动态的、循环往复的、不断提升的过程，进而使学生掌握战略管理的相关原理、主要路径、常用方法和工具。 </w:t>
            </w:r>
          </w:p>
          <w:p w14:paraId="35687F86">
            <w:pPr>
              <w:pStyle w:val="15"/>
              <w:widowControl w:val="0"/>
              <w:ind w:firstLine="400" w:firstLineChars="20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课程讲授时将与案例分析相结合，组合小组讨论、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案例等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分析等多种学习形式，培养学生的战略思维与分析能力。本课程共 16 周 32 课时，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主要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讲解战略的概念、外部环境分析和内部条件分析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企业的基本战略，公司层战略、国际化战略、战略实施和分析等内容，通过教学和案例提升学生的逻辑思维能力和分析判断能力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。</w:t>
            </w:r>
          </w:p>
        </w:tc>
      </w:tr>
      <w:tr w14:paraId="6295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99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3BEAFB4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01299CE1">
            <w:pPr>
              <w:pStyle w:val="15"/>
              <w:widowControl w:val="0"/>
              <w:jc w:val="both"/>
              <w:rPr>
                <w:rFonts w:hint="eastAsia" w:eastAsia="宋体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该课程适合</w:t>
            </w:r>
            <w:r>
              <w:rPr>
                <w:rFonts w:hint="eastAsia"/>
                <w:color w:val="000000"/>
                <w:sz w:val="20"/>
                <w:szCs w:val="20"/>
              </w:rPr>
              <w:t>于</w:t>
            </w:r>
            <w:r>
              <w:rPr>
                <w:rFonts w:hint="eastAsia"/>
                <w:color w:val="000000"/>
                <w:sz w:val="20"/>
                <w:szCs w:val="20"/>
                <w:lang w:eastAsia="zh-Hans"/>
              </w:rPr>
              <w:t>养老服务管理</w:t>
            </w:r>
            <w:r>
              <w:rPr>
                <w:rFonts w:hint="eastAsia"/>
                <w:color w:val="000000"/>
                <w:sz w:val="20"/>
                <w:szCs w:val="20"/>
              </w:rPr>
              <w:t>本科</w:t>
            </w:r>
            <w:r>
              <w:rPr>
                <w:color w:val="000000"/>
                <w:sz w:val="20"/>
                <w:szCs w:val="20"/>
              </w:rPr>
              <w:t>专业</w:t>
            </w:r>
            <w:r>
              <w:rPr>
                <w:rFonts w:hint="eastAsia"/>
                <w:color w:val="000000"/>
                <w:sz w:val="20"/>
                <w:szCs w:val="20"/>
                <w:lang w:eastAsia="zh-Hans"/>
              </w:rPr>
              <w:t>四</w:t>
            </w:r>
            <w:r>
              <w:rPr>
                <w:color w:val="000000"/>
                <w:sz w:val="20"/>
                <w:szCs w:val="20"/>
              </w:rPr>
              <w:t>年级</w:t>
            </w:r>
            <w:r>
              <w:rPr>
                <w:rFonts w:hint="eastAsia"/>
                <w:color w:val="000000"/>
                <w:sz w:val="20"/>
                <w:szCs w:val="20"/>
                <w:lang w:eastAsia="zh-Hans"/>
              </w:rPr>
              <w:t>上</w:t>
            </w:r>
            <w:r>
              <w:rPr>
                <w:rFonts w:hint="eastAsia"/>
                <w:color w:val="000000"/>
                <w:sz w:val="20"/>
                <w:szCs w:val="20"/>
              </w:rPr>
              <w:t>学期开设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学生需要对专业有一定的认识，并初步具有一定的职业情感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。</w:t>
            </w:r>
          </w:p>
        </w:tc>
      </w:tr>
      <w:tr w14:paraId="7A94D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67B0C64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64BFF852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800735" cy="350520"/>
                  <wp:effectExtent l="0" t="0" r="12065" b="5080"/>
                  <wp:docPr id="1" name="图片 1" descr="6a253edab65c2abb395ce1e3af14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a253edab65c2abb395ce1e3af1473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735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575CA7F6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0435356E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2025.9</w:t>
            </w:r>
          </w:p>
        </w:tc>
      </w:tr>
      <w:tr w14:paraId="343AD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510F14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3DE78022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356870" cy="251460"/>
                  <wp:effectExtent l="0" t="0" r="11430" b="2540"/>
                  <wp:docPr id="4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artisticPhotocopy trans="30000" detail="2"/>
                                    </a14:imgEffect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2742" t="7040" r="3097" b="34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70" cy="251460"/>
                          </a:xfrm>
                          <a:custGeom>
                            <a:avLst/>
                            <a:gdLst>
                              <a:gd name="connsiteX0" fmla="*/ 1920376 w 4264415"/>
                              <a:gd name="connsiteY0" fmla="*/ 2474168 h 3001617"/>
                              <a:gd name="connsiteX1" fmla="*/ 1921879 w 4264415"/>
                              <a:gd name="connsiteY1" fmla="*/ 2474485 h 3001617"/>
                              <a:gd name="connsiteX2" fmla="*/ 1929954 w 4264415"/>
                              <a:gd name="connsiteY2" fmla="*/ 2476463 h 3001617"/>
                              <a:gd name="connsiteX3" fmla="*/ 1929503 w 4264415"/>
                              <a:gd name="connsiteY3" fmla="*/ 2476364 h 3001617"/>
                              <a:gd name="connsiteX4" fmla="*/ 1920376 w 4264415"/>
                              <a:gd name="connsiteY4" fmla="*/ 2474168 h 3001617"/>
                              <a:gd name="connsiteX5" fmla="*/ 3517460 w 4264415"/>
                              <a:gd name="connsiteY5" fmla="*/ 1693109 h 3001617"/>
                              <a:gd name="connsiteX6" fmla="*/ 3518767 w 4264415"/>
                              <a:gd name="connsiteY6" fmla="*/ 1697079 h 3001617"/>
                              <a:gd name="connsiteX7" fmla="*/ 3519225 w 4264415"/>
                              <a:gd name="connsiteY7" fmla="*/ 1698661 h 3001617"/>
                              <a:gd name="connsiteX8" fmla="*/ 2342651 w 4264415"/>
                              <a:gd name="connsiteY8" fmla="*/ 286377 h 3001617"/>
                              <a:gd name="connsiteX9" fmla="*/ 2341319 w 4264415"/>
                              <a:gd name="connsiteY9" fmla="*/ 287402 h 3001617"/>
                              <a:gd name="connsiteX10" fmla="*/ 2340759 w 4264415"/>
                              <a:gd name="connsiteY10" fmla="*/ 287789 h 3001617"/>
                              <a:gd name="connsiteX11" fmla="*/ 768655 w 4264415"/>
                              <a:gd name="connsiteY11" fmla="*/ 0 h 3001617"/>
                              <a:gd name="connsiteX12" fmla="*/ 1162474 w 4264415"/>
                              <a:gd name="connsiteY12" fmla="*/ 0 h 3001617"/>
                              <a:gd name="connsiteX13" fmla="*/ 1171296 w 4264415"/>
                              <a:gd name="connsiteY13" fmla="*/ 5739 h 3001617"/>
                              <a:gd name="connsiteX14" fmla="*/ 1192602 w 4264415"/>
                              <a:gd name="connsiteY14" fmla="*/ 20291 h 3001617"/>
                              <a:gd name="connsiteX15" fmla="*/ 1235465 w 4264415"/>
                              <a:gd name="connsiteY15" fmla="*/ 34579 h 3001617"/>
                              <a:gd name="connsiteX16" fmla="*/ 1321190 w 4264415"/>
                              <a:gd name="connsiteY16" fmla="*/ 106016 h 3001617"/>
                              <a:gd name="connsiteX17" fmla="*/ 1392627 w 4264415"/>
                              <a:gd name="connsiteY17" fmla="*/ 163166 h 3001617"/>
                              <a:gd name="connsiteX18" fmla="*/ 1478352 w 4264415"/>
                              <a:gd name="connsiteY18" fmla="*/ 234604 h 3001617"/>
                              <a:gd name="connsiteX19" fmla="*/ 1606940 w 4264415"/>
                              <a:gd name="connsiteY19" fmla="*/ 348904 h 3001617"/>
                              <a:gd name="connsiteX20" fmla="*/ 1649802 w 4264415"/>
                              <a:gd name="connsiteY20" fmla="*/ 434629 h 3001617"/>
                              <a:gd name="connsiteX21" fmla="*/ 1664090 w 4264415"/>
                              <a:gd name="connsiteY21" fmla="*/ 1091854 h 3001617"/>
                              <a:gd name="connsiteX22" fmla="*/ 1678377 w 4264415"/>
                              <a:gd name="connsiteY22" fmla="*/ 1163291 h 3001617"/>
                              <a:gd name="connsiteX23" fmla="*/ 1692665 w 4264415"/>
                              <a:gd name="connsiteY23" fmla="*/ 1220441 h 3001617"/>
                              <a:gd name="connsiteX24" fmla="*/ 1706952 w 4264415"/>
                              <a:gd name="connsiteY24" fmla="*/ 1320454 h 3001617"/>
                              <a:gd name="connsiteX25" fmla="*/ 1735527 w 4264415"/>
                              <a:gd name="connsiteY25" fmla="*/ 1434754 h 3001617"/>
                              <a:gd name="connsiteX26" fmla="*/ 1792677 w 4264415"/>
                              <a:gd name="connsiteY26" fmla="*/ 1463329 h 3001617"/>
                              <a:gd name="connsiteX27" fmla="*/ 1806965 w 4264415"/>
                              <a:gd name="connsiteY27" fmla="*/ 1420466 h 3001617"/>
                              <a:gd name="connsiteX28" fmla="*/ 1841910 w 4264415"/>
                              <a:gd name="connsiteY28" fmla="*/ 1385723 h 3001617"/>
                              <a:gd name="connsiteX29" fmla="*/ 1855501 w 4264415"/>
                              <a:gd name="connsiteY29" fmla="*/ 1372460 h 3001617"/>
                              <a:gd name="connsiteX30" fmla="*/ 1858375 w 4264415"/>
                              <a:gd name="connsiteY30" fmla="*/ 1369781 h 3001617"/>
                              <a:gd name="connsiteX31" fmla="*/ 1856971 w 4264415"/>
                              <a:gd name="connsiteY31" fmla="*/ 1371025 h 3001617"/>
                              <a:gd name="connsiteX32" fmla="*/ 1855501 w 4264415"/>
                              <a:gd name="connsiteY32" fmla="*/ 1372460 h 3001617"/>
                              <a:gd name="connsiteX33" fmla="*/ 1852346 w 4264415"/>
                              <a:gd name="connsiteY33" fmla="*/ 1375401 h 3001617"/>
                              <a:gd name="connsiteX34" fmla="*/ 1878402 w 4264415"/>
                              <a:gd name="connsiteY34" fmla="*/ 1334741 h 3001617"/>
                              <a:gd name="connsiteX35" fmla="*/ 1921265 w 4264415"/>
                              <a:gd name="connsiteY35" fmla="*/ 1291879 h 3001617"/>
                              <a:gd name="connsiteX36" fmla="*/ 1949840 w 4264415"/>
                              <a:gd name="connsiteY36" fmla="*/ 1206154 h 3001617"/>
                              <a:gd name="connsiteX37" fmla="*/ 1978415 w 4264415"/>
                              <a:gd name="connsiteY37" fmla="*/ 1149004 h 3001617"/>
                              <a:gd name="connsiteX38" fmla="*/ 2006990 w 4264415"/>
                              <a:gd name="connsiteY38" fmla="*/ 1063279 h 3001617"/>
                              <a:gd name="connsiteX39" fmla="*/ 2049852 w 4264415"/>
                              <a:gd name="connsiteY39" fmla="*/ 977554 h 3001617"/>
                              <a:gd name="connsiteX40" fmla="*/ 2078427 w 4264415"/>
                              <a:gd name="connsiteY40" fmla="*/ 877541 h 3001617"/>
                              <a:gd name="connsiteX41" fmla="*/ 2149865 w 4264415"/>
                              <a:gd name="connsiteY41" fmla="*/ 691804 h 3001617"/>
                              <a:gd name="connsiteX42" fmla="*/ 2164152 w 4264415"/>
                              <a:gd name="connsiteY42" fmla="*/ 620366 h 3001617"/>
                              <a:gd name="connsiteX43" fmla="*/ 2192727 w 4264415"/>
                              <a:gd name="connsiteY43" fmla="*/ 534641 h 3001617"/>
                              <a:gd name="connsiteX44" fmla="*/ 2235590 w 4264415"/>
                              <a:gd name="connsiteY44" fmla="*/ 406054 h 3001617"/>
                              <a:gd name="connsiteX45" fmla="*/ 2292740 w 4264415"/>
                              <a:gd name="connsiteY45" fmla="*/ 320329 h 3001617"/>
                              <a:gd name="connsiteX46" fmla="*/ 2326838 w 4264415"/>
                              <a:gd name="connsiteY46" fmla="*/ 297402 h 3001617"/>
                              <a:gd name="connsiteX47" fmla="*/ 2340759 w 4264415"/>
                              <a:gd name="connsiteY47" fmla="*/ 287789 h 3001617"/>
                              <a:gd name="connsiteX48" fmla="*/ 2337301 w 4264415"/>
                              <a:gd name="connsiteY48" fmla="*/ 290371 h 3001617"/>
                              <a:gd name="connsiteX49" fmla="*/ 2378465 w 4264415"/>
                              <a:gd name="connsiteY49" fmla="*/ 277466 h 3001617"/>
                              <a:gd name="connsiteX50" fmla="*/ 2478477 w 4264415"/>
                              <a:gd name="connsiteY50" fmla="*/ 206029 h 3001617"/>
                              <a:gd name="connsiteX51" fmla="*/ 2494275 w 4264415"/>
                              <a:gd name="connsiteY51" fmla="*/ 203439 h 3001617"/>
                              <a:gd name="connsiteX52" fmla="*/ 2564202 w 4264415"/>
                              <a:gd name="connsiteY52" fmla="*/ 206029 h 3001617"/>
                              <a:gd name="connsiteX53" fmla="*/ 3035690 w 4264415"/>
                              <a:gd name="connsiteY53" fmla="*/ 234604 h 3001617"/>
                              <a:gd name="connsiteX54" fmla="*/ 3092840 w 4264415"/>
                              <a:gd name="connsiteY54" fmla="*/ 248892 h 3001617"/>
                              <a:gd name="connsiteX55" fmla="*/ 3135702 w 4264415"/>
                              <a:gd name="connsiteY55" fmla="*/ 277467 h 3001617"/>
                              <a:gd name="connsiteX56" fmla="*/ 3264290 w 4264415"/>
                              <a:gd name="connsiteY56" fmla="*/ 377479 h 3001617"/>
                              <a:gd name="connsiteX57" fmla="*/ 3350015 w 4264415"/>
                              <a:gd name="connsiteY57" fmla="*/ 420342 h 3001617"/>
                              <a:gd name="connsiteX58" fmla="*/ 3335727 w 4264415"/>
                              <a:gd name="connsiteY58" fmla="*/ 463204 h 3001617"/>
                              <a:gd name="connsiteX59" fmla="*/ 3192852 w 4264415"/>
                              <a:gd name="connsiteY59" fmla="*/ 620367 h 3001617"/>
                              <a:gd name="connsiteX60" fmla="*/ 3149990 w 4264415"/>
                              <a:gd name="connsiteY60" fmla="*/ 663229 h 3001617"/>
                              <a:gd name="connsiteX61" fmla="*/ 3135702 w 4264415"/>
                              <a:gd name="connsiteY61" fmla="*/ 806104 h 3001617"/>
                              <a:gd name="connsiteX62" fmla="*/ 3149990 w 4264415"/>
                              <a:gd name="connsiteY62" fmla="*/ 848967 h 3001617"/>
                              <a:gd name="connsiteX63" fmla="*/ 3164277 w 4264415"/>
                              <a:gd name="connsiteY63" fmla="*/ 906117 h 3001617"/>
                              <a:gd name="connsiteX64" fmla="*/ 3192852 w 4264415"/>
                              <a:gd name="connsiteY64" fmla="*/ 963267 h 3001617"/>
                              <a:gd name="connsiteX65" fmla="*/ 3209142 w 4264415"/>
                              <a:gd name="connsiteY65" fmla="*/ 1009603 h 3001617"/>
                              <a:gd name="connsiteX66" fmla="*/ 3204130 w 4264415"/>
                              <a:gd name="connsiteY66" fmla="*/ 1000522 h 3001617"/>
                              <a:gd name="connsiteX67" fmla="*/ 3201972 w 4264415"/>
                              <a:gd name="connsiteY67" fmla="*/ 996275 h 3001617"/>
                              <a:gd name="connsiteX68" fmla="*/ 3202395 w 4264415"/>
                              <a:gd name="connsiteY68" fmla="*/ 997378 h 3001617"/>
                              <a:gd name="connsiteX69" fmla="*/ 3204130 w 4264415"/>
                              <a:gd name="connsiteY69" fmla="*/ 1000522 h 3001617"/>
                              <a:gd name="connsiteX70" fmla="*/ 3209250 w 4264415"/>
                              <a:gd name="connsiteY70" fmla="*/ 1010598 h 3001617"/>
                              <a:gd name="connsiteX71" fmla="*/ 3235715 w 4264415"/>
                              <a:gd name="connsiteY71" fmla="*/ 1063279 h 3001617"/>
                              <a:gd name="connsiteX72" fmla="*/ 3321440 w 4264415"/>
                              <a:gd name="connsiteY72" fmla="*/ 1234729 h 3001617"/>
                              <a:gd name="connsiteX73" fmla="*/ 3335727 w 4264415"/>
                              <a:gd name="connsiteY73" fmla="*/ 1277592 h 3001617"/>
                              <a:gd name="connsiteX74" fmla="*/ 3392877 w 4264415"/>
                              <a:gd name="connsiteY74" fmla="*/ 1363317 h 3001617"/>
                              <a:gd name="connsiteX75" fmla="*/ 3407165 w 4264415"/>
                              <a:gd name="connsiteY75" fmla="*/ 1406179 h 3001617"/>
                              <a:gd name="connsiteX76" fmla="*/ 3464315 w 4264415"/>
                              <a:gd name="connsiteY76" fmla="*/ 1577629 h 3001617"/>
                              <a:gd name="connsiteX77" fmla="*/ 3492890 w 4264415"/>
                              <a:gd name="connsiteY77" fmla="*/ 1663354 h 3001617"/>
                              <a:gd name="connsiteX78" fmla="*/ 3522478 w 4264415"/>
                              <a:gd name="connsiteY78" fmla="*/ 1709915 h 3001617"/>
                              <a:gd name="connsiteX79" fmla="*/ 3519225 w 4264415"/>
                              <a:gd name="connsiteY79" fmla="*/ 1698661 h 3001617"/>
                              <a:gd name="connsiteX80" fmla="*/ 3521981 w 4264415"/>
                              <a:gd name="connsiteY80" fmla="*/ 1707333 h 3001617"/>
                              <a:gd name="connsiteX81" fmla="*/ 3535752 w 4264415"/>
                              <a:gd name="connsiteY81" fmla="*/ 1749079 h 3001617"/>
                              <a:gd name="connsiteX82" fmla="*/ 3621477 w 4264415"/>
                              <a:gd name="connsiteY82" fmla="*/ 1834804 h 3001617"/>
                              <a:gd name="connsiteX83" fmla="*/ 3678627 w 4264415"/>
                              <a:gd name="connsiteY83" fmla="*/ 1877667 h 3001617"/>
                              <a:gd name="connsiteX84" fmla="*/ 3764352 w 4264415"/>
                              <a:gd name="connsiteY84" fmla="*/ 1906242 h 3001617"/>
                              <a:gd name="connsiteX85" fmla="*/ 3821502 w 4264415"/>
                              <a:gd name="connsiteY85" fmla="*/ 1920529 h 3001617"/>
                              <a:gd name="connsiteX86" fmla="*/ 3964377 w 4264415"/>
                              <a:gd name="connsiteY86" fmla="*/ 1934817 h 3001617"/>
                              <a:gd name="connsiteX87" fmla="*/ 4207265 w 4264415"/>
                              <a:gd name="connsiteY87" fmla="*/ 1949104 h 3001617"/>
                              <a:gd name="connsiteX88" fmla="*/ 4254997 w 4264415"/>
                              <a:gd name="connsiteY88" fmla="*/ 1961037 h 3001617"/>
                              <a:gd name="connsiteX89" fmla="*/ 4259789 w 4264415"/>
                              <a:gd name="connsiteY89" fmla="*/ 2113369 h 3001617"/>
                              <a:gd name="connsiteX90" fmla="*/ 4264415 w 4264415"/>
                              <a:gd name="connsiteY90" fmla="*/ 2420591 h 3001617"/>
                              <a:gd name="connsiteX91" fmla="*/ 4250127 w 4264415"/>
                              <a:gd name="connsiteY91" fmla="*/ 2506316 h 3001617"/>
                              <a:gd name="connsiteX92" fmla="*/ 4237375 w 4264415"/>
                              <a:gd name="connsiteY92" fmla="*/ 2528498 h 3001617"/>
                              <a:gd name="connsiteX93" fmla="*/ 4233846 w 4264415"/>
                              <a:gd name="connsiteY93" fmla="*/ 2533111 h 3001617"/>
                              <a:gd name="connsiteX94" fmla="*/ 4230683 w 4264415"/>
                              <a:gd name="connsiteY94" fmla="*/ 2530927 h 3001617"/>
                              <a:gd name="connsiteX95" fmla="*/ 4228792 w 4264415"/>
                              <a:gd name="connsiteY95" fmla="*/ 2529515 h 3001617"/>
                              <a:gd name="connsiteX96" fmla="*/ 4230123 w 4264415"/>
                              <a:gd name="connsiteY96" fmla="*/ 2530540 h 3001617"/>
                              <a:gd name="connsiteX97" fmla="*/ 4230683 w 4264415"/>
                              <a:gd name="connsiteY97" fmla="*/ 2530927 h 3001617"/>
                              <a:gd name="connsiteX98" fmla="*/ 4233760 w 4264415"/>
                              <a:gd name="connsiteY98" fmla="*/ 2533224 h 3001617"/>
                              <a:gd name="connsiteX99" fmla="*/ 4230321 w 4264415"/>
                              <a:gd name="connsiteY99" fmla="*/ 2537718 h 3001617"/>
                              <a:gd name="connsiteX100" fmla="*/ 4225589 w 4264415"/>
                              <a:gd name="connsiteY100" fmla="*/ 2536071 h 3001617"/>
                              <a:gd name="connsiteX101" fmla="*/ 4192977 w 4264415"/>
                              <a:gd name="connsiteY101" fmla="*/ 2520604 h 3001617"/>
                              <a:gd name="connsiteX102" fmla="*/ 4150115 w 4264415"/>
                              <a:gd name="connsiteY102" fmla="*/ 2492029 h 3001617"/>
                              <a:gd name="connsiteX103" fmla="*/ 4021527 w 4264415"/>
                              <a:gd name="connsiteY103" fmla="*/ 2434879 h 3001617"/>
                              <a:gd name="connsiteX104" fmla="*/ 3964377 w 4264415"/>
                              <a:gd name="connsiteY104" fmla="*/ 2420592 h 3001617"/>
                              <a:gd name="connsiteX105" fmla="*/ 3892940 w 4264415"/>
                              <a:gd name="connsiteY105" fmla="*/ 2392017 h 3001617"/>
                              <a:gd name="connsiteX106" fmla="*/ 3850077 w 4264415"/>
                              <a:gd name="connsiteY106" fmla="*/ 2377729 h 3001617"/>
                              <a:gd name="connsiteX107" fmla="*/ 3807215 w 4264415"/>
                              <a:gd name="connsiteY107" fmla="*/ 2349154 h 3001617"/>
                              <a:gd name="connsiteX108" fmla="*/ 3721490 w 4264415"/>
                              <a:gd name="connsiteY108" fmla="*/ 2306292 h 3001617"/>
                              <a:gd name="connsiteX109" fmla="*/ 3678627 w 4264415"/>
                              <a:gd name="connsiteY109" fmla="*/ 2292004 h 3001617"/>
                              <a:gd name="connsiteX110" fmla="*/ 3621477 w 4264415"/>
                              <a:gd name="connsiteY110" fmla="*/ 2263429 h 3001617"/>
                              <a:gd name="connsiteX111" fmla="*/ 3535752 w 4264415"/>
                              <a:gd name="connsiteY111" fmla="*/ 2234854 h 3001617"/>
                              <a:gd name="connsiteX112" fmla="*/ 3521465 w 4264415"/>
                              <a:gd name="connsiteY112" fmla="*/ 2191992 h 3001617"/>
                              <a:gd name="connsiteX113" fmla="*/ 3478602 w 4264415"/>
                              <a:gd name="connsiteY113" fmla="*/ 2091979 h 3001617"/>
                              <a:gd name="connsiteX114" fmla="*/ 3421452 w 4264415"/>
                              <a:gd name="connsiteY114" fmla="*/ 2106267 h 3001617"/>
                              <a:gd name="connsiteX115" fmla="*/ 3335727 w 4264415"/>
                              <a:gd name="connsiteY115" fmla="*/ 2134842 h 3001617"/>
                              <a:gd name="connsiteX116" fmla="*/ 3192852 w 4264415"/>
                              <a:gd name="connsiteY116" fmla="*/ 2191992 h 3001617"/>
                              <a:gd name="connsiteX117" fmla="*/ 3121415 w 4264415"/>
                              <a:gd name="connsiteY117" fmla="*/ 2277717 h 3001617"/>
                              <a:gd name="connsiteX118" fmla="*/ 3035690 w 4264415"/>
                              <a:gd name="connsiteY118" fmla="*/ 2377729 h 3001617"/>
                              <a:gd name="connsiteX119" fmla="*/ 3007115 w 4264415"/>
                              <a:gd name="connsiteY119" fmla="*/ 2420592 h 3001617"/>
                              <a:gd name="connsiteX120" fmla="*/ 2949965 w 4264415"/>
                              <a:gd name="connsiteY120" fmla="*/ 2463454 h 3001617"/>
                              <a:gd name="connsiteX121" fmla="*/ 2921390 w 4264415"/>
                              <a:gd name="connsiteY121" fmla="*/ 2506317 h 3001617"/>
                              <a:gd name="connsiteX122" fmla="*/ 2878527 w 4264415"/>
                              <a:gd name="connsiteY122" fmla="*/ 2549179 h 3001617"/>
                              <a:gd name="connsiteX123" fmla="*/ 2792802 w 4264415"/>
                              <a:gd name="connsiteY123" fmla="*/ 2663479 h 3001617"/>
                              <a:gd name="connsiteX124" fmla="*/ 2735652 w 4264415"/>
                              <a:gd name="connsiteY124" fmla="*/ 2720629 h 3001617"/>
                              <a:gd name="connsiteX125" fmla="*/ 2664215 w 4264415"/>
                              <a:gd name="connsiteY125" fmla="*/ 2792067 h 3001617"/>
                              <a:gd name="connsiteX126" fmla="*/ 2450093 w 4264415"/>
                              <a:gd name="connsiteY126" fmla="*/ 2802278 h 3001617"/>
                              <a:gd name="connsiteX127" fmla="*/ 2337183 w 4264415"/>
                              <a:gd name="connsiteY127" fmla="*/ 2804424 h 3001617"/>
                              <a:gd name="connsiteX128" fmla="*/ 2335602 w 4264415"/>
                              <a:gd name="connsiteY128" fmla="*/ 2763491 h 3001617"/>
                              <a:gd name="connsiteX129" fmla="*/ 2349890 w 4264415"/>
                              <a:gd name="connsiteY129" fmla="*/ 2706341 h 3001617"/>
                              <a:gd name="connsiteX130" fmla="*/ 2364177 w 4264415"/>
                              <a:gd name="connsiteY130" fmla="*/ 2634904 h 3001617"/>
                              <a:gd name="connsiteX131" fmla="*/ 2392752 w 4264415"/>
                              <a:gd name="connsiteY131" fmla="*/ 2463454 h 3001617"/>
                              <a:gd name="connsiteX132" fmla="*/ 2378465 w 4264415"/>
                              <a:gd name="connsiteY132" fmla="*/ 2420591 h 3001617"/>
                              <a:gd name="connsiteX133" fmla="*/ 2335602 w 4264415"/>
                              <a:gd name="connsiteY133" fmla="*/ 2406304 h 3001617"/>
                              <a:gd name="connsiteX134" fmla="*/ 2292740 w 4264415"/>
                              <a:gd name="connsiteY134" fmla="*/ 2420591 h 3001617"/>
                              <a:gd name="connsiteX135" fmla="*/ 2207015 w 4264415"/>
                              <a:gd name="connsiteY135" fmla="*/ 2449166 h 3001617"/>
                              <a:gd name="connsiteX136" fmla="*/ 2149865 w 4264415"/>
                              <a:gd name="connsiteY136" fmla="*/ 2463454 h 3001617"/>
                              <a:gd name="connsiteX137" fmla="*/ 2107002 w 4264415"/>
                              <a:gd name="connsiteY137" fmla="*/ 2477741 h 3001617"/>
                              <a:gd name="connsiteX138" fmla="*/ 1992702 w 4264415"/>
                              <a:gd name="connsiteY138" fmla="*/ 2492029 h 3001617"/>
                              <a:gd name="connsiteX139" fmla="*/ 1942994 w 4264415"/>
                              <a:gd name="connsiteY139" fmla="*/ 2479658 h 3001617"/>
                              <a:gd name="connsiteX140" fmla="*/ 1929954 w 4264415"/>
                              <a:gd name="connsiteY140" fmla="*/ 2476463 h 3001617"/>
                              <a:gd name="connsiteX141" fmla="*/ 1940279 w 4264415"/>
                              <a:gd name="connsiteY141" fmla="*/ 2478733 h 3001617"/>
                              <a:gd name="connsiteX142" fmla="*/ 1892690 w 4264415"/>
                              <a:gd name="connsiteY142" fmla="*/ 2463454 h 3001617"/>
                              <a:gd name="connsiteX143" fmla="*/ 1792677 w 4264415"/>
                              <a:gd name="connsiteY143" fmla="*/ 2434879 h 3001617"/>
                              <a:gd name="connsiteX144" fmla="*/ 1692665 w 4264415"/>
                              <a:gd name="connsiteY144" fmla="*/ 2320579 h 3001617"/>
                              <a:gd name="connsiteX145" fmla="*/ 1449777 w 4264415"/>
                              <a:gd name="connsiteY145" fmla="*/ 2306291 h 3001617"/>
                              <a:gd name="connsiteX146" fmla="*/ 1364052 w 4264415"/>
                              <a:gd name="connsiteY146" fmla="*/ 2377729 h 3001617"/>
                              <a:gd name="connsiteX147" fmla="*/ 1349765 w 4264415"/>
                              <a:gd name="connsiteY147" fmla="*/ 2420591 h 3001617"/>
                              <a:gd name="connsiteX148" fmla="*/ 1321190 w 4264415"/>
                              <a:gd name="connsiteY148" fmla="*/ 2477741 h 3001617"/>
                              <a:gd name="connsiteX149" fmla="*/ 1278327 w 4264415"/>
                              <a:gd name="connsiteY149" fmla="*/ 2577754 h 3001617"/>
                              <a:gd name="connsiteX150" fmla="*/ 1149740 w 4264415"/>
                              <a:gd name="connsiteY150" fmla="*/ 2720629 h 3001617"/>
                              <a:gd name="connsiteX151" fmla="*/ 1121165 w 4264415"/>
                              <a:gd name="connsiteY151" fmla="*/ 2834929 h 3001617"/>
                              <a:gd name="connsiteX152" fmla="*/ 1104797 w 4264415"/>
                              <a:gd name="connsiteY152" fmla="*/ 2936246 h 3001617"/>
                              <a:gd name="connsiteX153" fmla="*/ 1099777 w 4264415"/>
                              <a:gd name="connsiteY153" fmla="*/ 3001617 h 3001617"/>
                              <a:gd name="connsiteX154" fmla="*/ 768962 w 4264415"/>
                              <a:gd name="connsiteY154" fmla="*/ 3001617 h 3001617"/>
                              <a:gd name="connsiteX155" fmla="*/ 763977 w 4264415"/>
                              <a:gd name="connsiteY155" fmla="*/ 2992091 h 3001617"/>
                              <a:gd name="connsiteX156" fmla="*/ 735402 w 4264415"/>
                              <a:gd name="connsiteY156" fmla="*/ 2949229 h 3001617"/>
                              <a:gd name="connsiteX157" fmla="*/ 721115 w 4264415"/>
                              <a:gd name="connsiteY157" fmla="*/ 2334866 h 3001617"/>
                              <a:gd name="connsiteX158" fmla="*/ 692540 w 4264415"/>
                              <a:gd name="connsiteY158" fmla="*/ 2249141 h 3001617"/>
                              <a:gd name="connsiteX159" fmla="*/ 621102 w 4264415"/>
                              <a:gd name="connsiteY159" fmla="*/ 2177704 h 3001617"/>
                              <a:gd name="connsiteX160" fmla="*/ 563952 w 4264415"/>
                              <a:gd name="connsiteY160" fmla="*/ 2163416 h 3001617"/>
                              <a:gd name="connsiteX161" fmla="*/ 521090 w 4264415"/>
                              <a:gd name="connsiteY161" fmla="*/ 2149129 h 3001617"/>
                              <a:gd name="connsiteX162" fmla="*/ 392502 w 4264415"/>
                              <a:gd name="connsiteY162" fmla="*/ 2106266 h 3001617"/>
                              <a:gd name="connsiteX163" fmla="*/ 306777 w 4264415"/>
                              <a:gd name="connsiteY163" fmla="*/ 2091979 h 3001617"/>
                              <a:gd name="connsiteX164" fmla="*/ 149615 w 4264415"/>
                              <a:gd name="connsiteY164" fmla="*/ 2034829 h 3001617"/>
                              <a:gd name="connsiteX165" fmla="*/ 106752 w 4264415"/>
                              <a:gd name="connsiteY165" fmla="*/ 2020541 h 3001617"/>
                              <a:gd name="connsiteX166" fmla="*/ 49602 w 4264415"/>
                              <a:gd name="connsiteY166" fmla="*/ 1977679 h 3001617"/>
                              <a:gd name="connsiteX167" fmla="*/ 6740 w 4264415"/>
                              <a:gd name="connsiteY167" fmla="*/ 1949104 h 3001617"/>
                              <a:gd name="connsiteX168" fmla="*/ 0 w 4264415"/>
                              <a:gd name="connsiteY168" fmla="*/ 1938994 h 3001617"/>
                              <a:gd name="connsiteX169" fmla="*/ 0 w 4264415"/>
                              <a:gd name="connsiteY169" fmla="*/ 1266027 h 3001617"/>
                              <a:gd name="connsiteX170" fmla="*/ 6740 w 4264415"/>
                              <a:gd name="connsiteY170" fmla="*/ 1249016 h 3001617"/>
                              <a:gd name="connsiteX171" fmla="*/ 35315 w 4264415"/>
                              <a:gd name="connsiteY171" fmla="*/ 1206154 h 3001617"/>
                              <a:gd name="connsiteX172" fmla="*/ 63890 w 4264415"/>
                              <a:gd name="connsiteY172" fmla="*/ 1149004 h 3001617"/>
                              <a:gd name="connsiteX173" fmla="*/ 121040 w 4264415"/>
                              <a:gd name="connsiteY173" fmla="*/ 1034704 h 3001617"/>
                              <a:gd name="connsiteX174" fmla="*/ 163902 w 4264415"/>
                              <a:gd name="connsiteY174" fmla="*/ 963266 h 3001617"/>
                              <a:gd name="connsiteX175" fmla="*/ 192477 w 4264415"/>
                              <a:gd name="connsiteY175" fmla="*/ 920404 h 3001617"/>
                              <a:gd name="connsiteX176" fmla="*/ 206765 w 4264415"/>
                              <a:gd name="connsiteY176" fmla="*/ 877541 h 3001617"/>
                              <a:gd name="connsiteX177" fmla="*/ 321065 w 4264415"/>
                              <a:gd name="connsiteY177" fmla="*/ 720379 h 3001617"/>
                              <a:gd name="connsiteX178" fmla="*/ 335352 w 4264415"/>
                              <a:gd name="connsiteY178" fmla="*/ 663229 h 3001617"/>
                              <a:gd name="connsiteX179" fmla="*/ 363927 w 4264415"/>
                              <a:gd name="connsiteY179" fmla="*/ 577504 h 3001617"/>
                              <a:gd name="connsiteX180" fmla="*/ 421077 w 4264415"/>
                              <a:gd name="connsiteY180" fmla="*/ 491779 h 3001617"/>
                              <a:gd name="connsiteX181" fmla="*/ 492515 w 4264415"/>
                              <a:gd name="connsiteY181" fmla="*/ 377479 h 3001617"/>
                              <a:gd name="connsiteX182" fmla="*/ 549665 w 4264415"/>
                              <a:gd name="connsiteY182" fmla="*/ 334616 h 3001617"/>
                              <a:gd name="connsiteX183" fmla="*/ 578240 w 4264415"/>
                              <a:gd name="connsiteY183" fmla="*/ 291754 h 3001617"/>
                              <a:gd name="connsiteX184" fmla="*/ 635390 w 4264415"/>
                              <a:gd name="connsiteY184" fmla="*/ 206029 h 3001617"/>
                              <a:gd name="connsiteX185" fmla="*/ 678252 w 4264415"/>
                              <a:gd name="connsiteY185" fmla="*/ 163166 h 3001617"/>
                              <a:gd name="connsiteX186" fmla="*/ 735402 w 4264415"/>
                              <a:gd name="connsiteY186" fmla="*/ 48866 h 3001617"/>
                              <a:gd name="connsiteX187" fmla="*/ 767424 w 4264415"/>
                              <a:gd name="connsiteY187" fmla="*/ 1445 h 300161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</a:cxnLst>
                            <a:rect l="l" t="t" r="r" b="b"/>
                            <a:pathLst>
                              <a:path w="4264415" h="3001617">
                                <a:moveTo>
                                  <a:pt x="1920376" y="2474168"/>
                                </a:moveTo>
                                <a:cubicBezTo>
                                  <a:pt x="1918606" y="2473724"/>
                                  <a:pt x="1918608" y="2473700"/>
                                  <a:pt x="1921879" y="2474485"/>
                                </a:cubicBezTo>
                                <a:lnTo>
                                  <a:pt x="1929954" y="2476463"/>
                                </a:lnTo>
                                <a:lnTo>
                                  <a:pt x="1929503" y="2476364"/>
                                </a:lnTo>
                                <a:cubicBezTo>
                                  <a:pt x="1925687" y="2475473"/>
                                  <a:pt x="1922145" y="2474611"/>
                                  <a:pt x="1920376" y="2474168"/>
                                </a:cubicBezTo>
                                <a:close/>
                                <a:moveTo>
                                  <a:pt x="3517460" y="1693109"/>
                                </a:moveTo>
                                <a:cubicBezTo>
                                  <a:pt x="3517115" y="1691918"/>
                                  <a:pt x="3517741" y="1693760"/>
                                  <a:pt x="3518767" y="1697079"/>
                                </a:cubicBezTo>
                                <a:lnTo>
                                  <a:pt x="3519225" y="1698661"/>
                                </a:lnTo>
                                <a:close/>
                                <a:moveTo>
                                  <a:pt x="2342651" y="286377"/>
                                </a:moveTo>
                                <a:cubicBezTo>
                                  <a:pt x="2343680" y="285662"/>
                                  <a:pt x="2343595" y="285785"/>
                                  <a:pt x="2341319" y="287402"/>
                                </a:cubicBezTo>
                                <a:lnTo>
                                  <a:pt x="2340759" y="287789"/>
                                </a:lnTo>
                                <a:close/>
                                <a:moveTo>
                                  <a:pt x="768655" y="0"/>
                                </a:moveTo>
                                <a:lnTo>
                                  <a:pt x="1162474" y="0"/>
                                </a:lnTo>
                                <a:lnTo>
                                  <a:pt x="1171296" y="5739"/>
                                </a:lnTo>
                                <a:cubicBezTo>
                                  <a:pt x="1178130" y="11051"/>
                                  <a:pt x="1184923" y="16452"/>
                                  <a:pt x="1192602" y="20291"/>
                                </a:cubicBezTo>
                                <a:cubicBezTo>
                                  <a:pt x="1206073" y="27026"/>
                                  <a:pt x="1221994" y="27844"/>
                                  <a:pt x="1235465" y="34579"/>
                                </a:cubicBezTo>
                                <a:cubicBezTo>
                                  <a:pt x="1328949" y="81321"/>
                                  <a:pt x="1226401" y="42823"/>
                                  <a:pt x="1321190" y="106016"/>
                                </a:cubicBezTo>
                                <a:cubicBezTo>
                                  <a:pt x="1404002" y="161224"/>
                                  <a:pt x="1328721" y="67308"/>
                                  <a:pt x="1392627" y="163166"/>
                                </a:cubicBezTo>
                                <a:cubicBezTo>
                                  <a:pt x="1467887" y="213339"/>
                                  <a:pt x="1405010" y="167373"/>
                                  <a:pt x="1478352" y="234604"/>
                                </a:cubicBezTo>
                                <a:cubicBezTo>
                                  <a:pt x="1520626" y="273356"/>
                                  <a:pt x="1564077" y="310804"/>
                                  <a:pt x="1606940" y="348904"/>
                                </a:cubicBezTo>
                                <a:cubicBezTo>
                                  <a:pt x="1614084" y="363191"/>
                                  <a:pt x="1644471" y="338674"/>
                                  <a:pt x="1649802" y="434629"/>
                                </a:cubicBezTo>
                                <a:cubicBezTo>
                                  <a:pt x="1661957" y="653418"/>
                                  <a:pt x="1659327" y="872779"/>
                                  <a:pt x="1664090" y="1091854"/>
                                </a:cubicBezTo>
                                <a:cubicBezTo>
                                  <a:pt x="1668852" y="1115666"/>
                                  <a:pt x="1673109" y="1139585"/>
                                  <a:pt x="1678377" y="1163291"/>
                                </a:cubicBezTo>
                                <a:cubicBezTo>
                                  <a:pt x="1682637" y="1182460"/>
                                  <a:pt x="1689152" y="1201121"/>
                                  <a:pt x="1692665" y="1220441"/>
                                </a:cubicBezTo>
                                <a:cubicBezTo>
                                  <a:pt x="1698689" y="1253574"/>
                                  <a:pt x="1702190" y="1287116"/>
                                  <a:pt x="1706952" y="1320454"/>
                                </a:cubicBezTo>
                                <a:lnTo>
                                  <a:pt x="1735527" y="1434754"/>
                                </a:lnTo>
                                <a:cubicBezTo>
                                  <a:pt x="1743147" y="1465234"/>
                                  <a:pt x="1746958" y="1509048"/>
                                  <a:pt x="1792677" y="1463329"/>
                                </a:cubicBezTo>
                                <a:cubicBezTo>
                                  <a:pt x="1803326" y="1452680"/>
                                  <a:pt x="1802202" y="1434754"/>
                                  <a:pt x="1806965" y="1420466"/>
                                </a:cubicBezTo>
                                <a:cubicBezTo>
                                  <a:pt x="1822619" y="1404812"/>
                                  <a:pt x="1833921" y="1393598"/>
                                  <a:pt x="1841910" y="1385723"/>
                                </a:cubicBezTo>
                                <a:lnTo>
                                  <a:pt x="1855501" y="1372460"/>
                                </a:lnTo>
                                <a:lnTo>
                                  <a:pt x="1858375" y="1369781"/>
                                </a:lnTo>
                                <a:cubicBezTo>
                                  <a:pt x="1859492" y="1368685"/>
                                  <a:pt x="1859370" y="1368734"/>
                                  <a:pt x="1856971" y="1371025"/>
                                </a:cubicBezTo>
                                <a:lnTo>
                                  <a:pt x="1855501" y="1372460"/>
                                </a:lnTo>
                                <a:lnTo>
                                  <a:pt x="1852346" y="1375401"/>
                                </a:lnTo>
                                <a:cubicBezTo>
                                  <a:pt x="1842118" y="1384543"/>
                                  <a:pt x="1828670" y="1394420"/>
                                  <a:pt x="1878402" y="1334741"/>
                                </a:cubicBezTo>
                                <a:cubicBezTo>
                                  <a:pt x="1891337" y="1319219"/>
                                  <a:pt x="1906977" y="1306166"/>
                                  <a:pt x="1921265" y="1291879"/>
                                </a:cubicBezTo>
                                <a:cubicBezTo>
                                  <a:pt x="1942564" y="1270581"/>
                                  <a:pt x="1938653" y="1234120"/>
                                  <a:pt x="1949840" y="1206154"/>
                                </a:cubicBezTo>
                                <a:cubicBezTo>
                                  <a:pt x="1957750" y="1186379"/>
                                  <a:pt x="1970505" y="1168779"/>
                                  <a:pt x="1978415" y="1149004"/>
                                </a:cubicBezTo>
                                <a:cubicBezTo>
                                  <a:pt x="1989602" y="1121038"/>
                                  <a:pt x="1995405" y="1091083"/>
                                  <a:pt x="2006990" y="1063279"/>
                                </a:cubicBezTo>
                                <a:cubicBezTo>
                                  <a:pt x="2019278" y="1033789"/>
                                  <a:pt x="2038384" y="1007372"/>
                                  <a:pt x="2049852" y="977554"/>
                                </a:cubicBezTo>
                                <a:cubicBezTo>
                                  <a:pt x="2062298" y="945193"/>
                                  <a:pt x="2066766" y="910193"/>
                                  <a:pt x="2078427" y="877541"/>
                                </a:cubicBezTo>
                                <a:cubicBezTo>
                                  <a:pt x="2125531" y="745651"/>
                                  <a:pt x="2116152" y="815420"/>
                                  <a:pt x="2149865" y="691804"/>
                                </a:cubicBezTo>
                                <a:cubicBezTo>
                                  <a:pt x="2156255" y="668375"/>
                                  <a:pt x="2159390" y="644179"/>
                                  <a:pt x="2164152" y="620366"/>
                                </a:cubicBezTo>
                                <a:cubicBezTo>
                                  <a:pt x="2170059" y="590830"/>
                                  <a:pt x="2183202" y="563216"/>
                                  <a:pt x="2192727" y="534641"/>
                                </a:cubicBezTo>
                                <a:lnTo>
                                  <a:pt x="2235590" y="406054"/>
                                </a:lnTo>
                                <a:cubicBezTo>
                                  <a:pt x="2246450" y="373474"/>
                                  <a:pt x="2273690" y="348904"/>
                                  <a:pt x="2292740" y="320329"/>
                                </a:cubicBezTo>
                                <a:cubicBezTo>
                                  <a:pt x="2308095" y="310093"/>
                                  <a:pt x="2319101" y="302670"/>
                                  <a:pt x="2326838" y="297402"/>
                                </a:cubicBezTo>
                                <a:lnTo>
                                  <a:pt x="2340759" y="287789"/>
                                </a:lnTo>
                                <a:lnTo>
                                  <a:pt x="2337301" y="290371"/>
                                </a:lnTo>
                                <a:cubicBezTo>
                                  <a:pt x="2328590" y="297286"/>
                                  <a:pt x="2319313" y="307043"/>
                                  <a:pt x="2378465" y="277466"/>
                                </a:cubicBezTo>
                                <a:cubicBezTo>
                                  <a:pt x="2399354" y="267021"/>
                                  <a:pt x="2465537" y="215734"/>
                                  <a:pt x="2478477" y="206029"/>
                                </a:cubicBezTo>
                                <a:lnTo>
                                  <a:pt x="2494275" y="203439"/>
                                </a:lnTo>
                                <a:lnTo>
                                  <a:pt x="2564202" y="206029"/>
                                </a:lnTo>
                                <a:cubicBezTo>
                                  <a:pt x="2702306" y="211445"/>
                                  <a:pt x="2886851" y="211706"/>
                                  <a:pt x="3035690" y="234604"/>
                                </a:cubicBezTo>
                                <a:cubicBezTo>
                                  <a:pt x="3055098" y="237590"/>
                                  <a:pt x="3073790" y="244129"/>
                                  <a:pt x="3092840" y="248892"/>
                                </a:cubicBezTo>
                                <a:cubicBezTo>
                                  <a:pt x="3109499" y="253057"/>
                                  <a:pt x="3121415" y="267942"/>
                                  <a:pt x="3135702" y="277467"/>
                                </a:cubicBezTo>
                                <a:cubicBezTo>
                                  <a:pt x="3238240" y="345826"/>
                                  <a:pt x="3197142" y="310333"/>
                                  <a:pt x="3264290" y="377479"/>
                                </a:cubicBezTo>
                                <a:cubicBezTo>
                                  <a:pt x="3282333" y="383494"/>
                                  <a:pt x="3341493" y="399038"/>
                                  <a:pt x="3350015" y="420342"/>
                                </a:cubicBezTo>
                                <a:cubicBezTo>
                                  <a:pt x="3355608" y="434325"/>
                                  <a:pt x="3340490" y="448917"/>
                                  <a:pt x="3335727" y="463204"/>
                                </a:cubicBezTo>
                                <a:cubicBezTo>
                                  <a:pt x="3242065" y="525646"/>
                                  <a:pt x="3321175" y="466379"/>
                                  <a:pt x="3192852" y="620367"/>
                                </a:cubicBezTo>
                                <a:cubicBezTo>
                                  <a:pt x="3179917" y="635889"/>
                                  <a:pt x="3155932" y="643917"/>
                                  <a:pt x="3149990" y="663229"/>
                                </a:cubicBezTo>
                                <a:cubicBezTo>
                                  <a:pt x="3135914" y="708975"/>
                                  <a:pt x="3135702" y="758241"/>
                                  <a:pt x="3135702" y="806104"/>
                                </a:cubicBezTo>
                                <a:cubicBezTo>
                                  <a:pt x="3135702" y="821165"/>
                                  <a:pt x="3145853" y="834486"/>
                                  <a:pt x="3149990" y="848967"/>
                                </a:cubicBezTo>
                                <a:cubicBezTo>
                                  <a:pt x="3155384" y="867848"/>
                                  <a:pt x="3159515" y="887067"/>
                                  <a:pt x="3164277" y="906117"/>
                                </a:cubicBezTo>
                                <a:cubicBezTo>
                                  <a:pt x="3173802" y="925167"/>
                                  <a:pt x="3184462" y="943691"/>
                                  <a:pt x="3192852" y="963267"/>
                                </a:cubicBezTo>
                                <a:cubicBezTo>
                                  <a:pt x="3216503" y="1018451"/>
                                  <a:pt x="3215116" y="1019657"/>
                                  <a:pt x="3209142" y="1009603"/>
                                </a:cubicBezTo>
                                <a:lnTo>
                                  <a:pt x="3204130" y="1000522"/>
                                </a:lnTo>
                                <a:lnTo>
                                  <a:pt x="3201972" y="996275"/>
                                </a:lnTo>
                                <a:cubicBezTo>
                                  <a:pt x="3192675" y="978092"/>
                                  <a:pt x="3196761" y="986700"/>
                                  <a:pt x="3202395" y="997378"/>
                                </a:cubicBezTo>
                                <a:lnTo>
                                  <a:pt x="3204130" y="1000522"/>
                                </a:lnTo>
                                <a:lnTo>
                                  <a:pt x="3209250" y="1010598"/>
                                </a:lnTo>
                                <a:cubicBezTo>
                                  <a:pt x="3215300" y="1022553"/>
                                  <a:pt x="3223869" y="1039586"/>
                                  <a:pt x="3235715" y="1063279"/>
                                </a:cubicBezTo>
                                <a:lnTo>
                                  <a:pt x="3321440" y="1234729"/>
                                </a:lnTo>
                                <a:cubicBezTo>
                                  <a:pt x="3327672" y="1248440"/>
                                  <a:pt x="3330965" y="1263304"/>
                                  <a:pt x="3335727" y="1277592"/>
                                </a:cubicBezTo>
                                <a:lnTo>
                                  <a:pt x="3392877" y="1363317"/>
                                </a:lnTo>
                                <a:cubicBezTo>
                                  <a:pt x="3401231" y="1375848"/>
                                  <a:pt x="3402403" y="1391892"/>
                                  <a:pt x="3407165" y="1406179"/>
                                </a:cubicBezTo>
                                <a:lnTo>
                                  <a:pt x="3464315" y="1577629"/>
                                </a:lnTo>
                                <a:cubicBezTo>
                                  <a:pt x="3473840" y="1606204"/>
                                  <a:pt x="3480657" y="1635829"/>
                                  <a:pt x="3492890" y="1663354"/>
                                </a:cubicBezTo>
                                <a:cubicBezTo>
                                  <a:pt x="3529817" y="1746440"/>
                                  <a:pt x="3527507" y="1728794"/>
                                  <a:pt x="3522478" y="1709915"/>
                                </a:cubicBezTo>
                                <a:lnTo>
                                  <a:pt x="3519225" y="1698661"/>
                                </a:lnTo>
                                <a:lnTo>
                                  <a:pt x="3521981" y="1707333"/>
                                </a:lnTo>
                                <a:cubicBezTo>
                                  <a:pt x="3524839" y="1716143"/>
                                  <a:pt x="3529239" y="1729540"/>
                                  <a:pt x="3535752" y="1749079"/>
                                </a:cubicBezTo>
                                <a:cubicBezTo>
                                  <a:pt x="3535752" y="1749079"/>
                                  <a:pt x="3591440" y="1807770"/>
                                  <a:pt x="3621477" y="1834804"/>
                                </a:cubicBezTo>
                                <a:cubicBezTo>
                                  <a:pt x="3639177" y="1850734"/>
                                  <a:pt x="3659577" y="1863379"/>
                                  <a:pt x="3678627" y="1877667"/>
                                </a:cubicBezTo>
                                <a:cubicBezTo>
                                  <a:pt x="3678627" y="1877667"/>
                                  <a:pt x="3735502" y="1897587"/>
                                  <a:pt x="3764352" y="1906242"/>
                                </a:cubicBezTo>
                                <a:cubicBezTo>
                                  <a:pt x="3783160" y="1911884"/>
                                  <a:pt x="3802452" y="1915767"/>
                                  <a:pt x="3821502" y="1920529"/>
                                </a:cubicBezTo>
                                <a:cubicBezTo>
                                  <a:pt x="3869127" y="1925292"/>
                                  <a:pt x="3916645" y="1931281"/>
                                  <a:pt x="3964377" y="1934817"/>
                                </a:cubicBezTo>
                                <a:cubicBezTo>
                                  <a:pt x="4045258" y="1940808"/>
                                  <a:pt x="4126528" y="1941415"/>
                                  <a:pt x="4207265" y="1949104"/>
                                </a:cubicBezTo>
                                <a:lnTo>
                                  <a:pt x="4254997" y="1961037"/>
                                </a:lnTo>
                                <a:lnTo>
                                  <a:pt x="4259789" y="2113369"/>
                                </a:lnTo>
                                <a:cubicBezTo>
                                  <a:pt x="4262522" y="2215762"/>
                                  <a:pt x="4264415" y="2318170"/>
                                  <a:pt x="4264415" y="2420591"/>
                                </a:cubicBezTo>
                                <a:cubicBezTo>
                                  <a:pt x="4264415" y="2449560"/>
                                  <a:pt x="4259288" y="2478833"/>
                                  <a:pt x="4250127" y="2506316"/>
                                </a:cubicBezTo>
                                <a:cubicBezTo>
                                  <a:pt x="4247412" y="2514461"/>
                                  <a:pt x="4242650" y="2521605"/>
                                  <a:pt x="4237375" y="2528498"/>
                                </a:cubicBezTo>
                                <a:lnTo>
                                  <a:pt x="4233846" y="2533111"/>
                                </a:lnTo>
                                <a:lnTo>
                                  <a:pt x="4230683" y="2530927"/>
                                </a:lnTo>
                                <a:lnTo>
                                  <a:pt x="4228792" y="2529515"/>
                                </a:lnTo>
                                <a:cubicBezTo>
                                  <a:pt x="4227763" y="2528800"/>
                                  <a:pt x="4227847" y="2528923"/>
                                  <a:pt x="4230123" y="2530540"/>
                                </a:cubicBezTo>
                                <a:lnTo>
                                  <a:pt x="4230683" y="2530927"/>
                                </a:lnTo>
                                <a:lnTo>
                                  <a:pt x="4233760" y="2533224"/>
                                </a:lnTo>
                                <a:lnTo>
                                  <a:pt x="4230321" y="2537718"/>
                                </a:lnTo>
                                <a:lnTo>
                                  <a:pt x="4225589" y="2536071"/>
                                </a:lnTo>
                                <a:cubicBezTo>
                                  <a:pt x="4218277" y="2532934"/>
                                  <a:pt x="4207765" y="2527998"/>
                                  <a:pt x="4192977" y="2520604"/>
                                </a:cubicBezTo>
                                <a:cubicBezTo>
                                  <a:pt x="4177619" y="2512925"/>
                                  <a:pt x="4165024" y="2500548"/>
                                  <a:pt x="4150115" y="2492029"/>
                                </a:cubicBezTo>
                                <a:cubicBezTo>
                                  <a:pt x="4115262" y="2472113"/>
                                  <a:pt x="4058268" y="2447126"/>
                                  <a:pt x="4021527" y="2434879"/>
                                </a:cubicBezTo>
                                <a:cubicBezTo>
                                  <a:pt x="4002898" y="2428670"/>
                                  <a:pt x="3983006" y="2426801"/>
                                  <a:pt x="3964377" y="2420592"/>
                                </a:cubicBezTo>
                                <a:cubicBezTo>
                                  <a:pt x="3940046" y="2412482"/>
                                  <a:pt x="3916954" y="2401022"/>
                                  <a:pt x="3892940" y="2392017"/>
                                </a:cubicBezTo>
                                <a:cubicBezTo>
                                  <a:pt x="3878838" y="2386729"/>
                                  <a:pt x="3863548" y="2384464"/>
                                  <a:pt x="3850077" y="2377729"/>
                                </a:cubicBezTo>
                                <a:cubicBezTo>
                                  <a:pt x="3834719" y="2370050"/>
                                  <a:pt x="3821502" y="2358679"/>
                                  <a:pt x="3807215" y="2349154"/>
                                </a:cubicBezTo>
                                <a:cubicBezTo>
                                  <a:pt x="3699484" y="2313245"/>
                                  <a:pt x="3832270" y="2361682"/>
                                  <a:pt x="3721490" y="2306292"/>
                                </a:cubicBezTo>
                                <a:cubicBezTo>
                                  <a:pt x="3708019" y="2299557"/>
                                  <a:pt x="3692470" y="2297937"/>
                                  <a:pt x="3678627" y="2292004"/>
                                </a:cubicBezTo>
                                <a:cubicBezTo>
                                  <a:pt x="3659051" y="2283614"/>
                                  <a:pt x="3640527" y="2272954"/>
                                  <a:pt x="3621477" y="2263429"/>
                                </a:cubicBezTo>
                                <a:cubicBezTo>
                                  <a:pt x="3594536" y="2249959"/>
                                  <a:pt x="3560262" y="2252361"/>
                                  <a:pt x="3535752" y="2234854"/>
                                </a:cubicBezTo>
                                <a:cubicBezTo>
                                  <a:pt x="3523497" y="2226100"/>
                                  <a:pt x="3525602" y="2206473"/>
                                  <a:pt x="3521465" y="2191992"/>
                                </a:cubicBezTo>
                                <a:cubicBezTo>
                                  <a:pt x="3498400" y="2111265"/>
                                  <a:pt x="3522102" y="2157230"/>
                                  <a:pt x="3478602" y="2091979"/>
                                </a:cubicBezTo>
                                <a:lnTo>
                                  <a:pt x="3421452" y="2106267"/>
                                </a:lnTo>
                                <a:cubicBezTo>
                                  <a:pt x="3421441" y="2106270"/>
                                  <a:pt x="3335737" y="2134839"/>
                                  <a:pt x="3335727" y="2134842"/>
                                </a:cubicBezTo>
                                <a:cubicBezTo>
                                  <a:pt x="3296690" y="2147855"/>
                                  <a:pt x="3229642" y="2165713"/>
                                  <a:pt x="3192852" y="2191992"/>
                                </a:cubicBezTo>
                                <a:cubicBezTo>
                                  <a:pt x="3153938" y="2219787"/>
                                  <a:pt x="3147523" y="2241166"/>
                                  <a:pt x="3121415" y="2277717"/>
                                </a:cubicBezTo>
                                <a:cubicBezTo>
                                  <a:pt x="3014397" y="2427542"/>
                                  <a:pt x="3139540" y="2253108"/>
                                  <a:pt x="3035690" y="2377729"/>
                                </a:cubicBezTo>
                                <a:cubicBezTo>
                                  <a:pt x="3024697" y="2390921"/>
                                  <a:pt x="3016640" y="2406304"/>
                                  <a:pt x="3007115" y="2420592"/>
                                </a:cubicBezTo>
                                <a:cubicBezTo>
                                  <a:pt x="2988065" y="2434879"/>
                                  <a:pt x="2966803" y="2446616"/>
                                  <a:pt x="2949965" y="2463454"/>
                                </a:cubicBezTo>
                                <a:cubicBezTo>
                                  <a:pt x="2937823" y="2475596"/>
                                  <a:pt x="2932383" y="2493125"/>
                                  <a:pt x="2921390" y="2506317"/>
                                </a:cubicBezTo>
                                <a:cubicBezTo>
                                  <a:pt x="2908455" y="2521839"/>
                                  <a:pt x="2892815" y="2534892"/>
                                  <a:pt x="2878527" y="2549179"/>
                                </a:cubicBezTo>
                                <a:cubicBezTo>
                                  <a:pt x="2844851" y="2582855"/>
                                  <a:pt x="2823291" y="2626892"/>
                                  <a:pt x="2792802" y="2663479"/>
                                </a:cubicBezTo>
                                <a:cubicBezTo>
                                  <a:pt x="2775555" y="2684175"/>
                                  <a:pt x="2753185" y="2700174"/>
                                  <a:pt x="2735652" y="2720629"/>
                                </a:cubicBezTo>
                                <a:cubicBezTo>
                                  <a:pt x="2716334" y="2743167"/>
                                  <a:pt x="2702583" y="2788579"/>
                                  <a:pt x="2664215" y="2792067"/>
                                </a:cubicBezTo>
                                <a:cubicBezTo>
                                  <a:pt x="2593032" y="2798538"/>
                                  <a:pt x="2521594" y="2800919"/>
                                  <a:pt x="2450093" y="2802278"/>
                                </a:cubicBezTo>
                                <a:lnTo>
                                  <a:pt x="2337183" y="2804424"/>
                                </a:lnTo>
                                <a:lnTo>
                                  <a:pt x="2335602" y="2763491"/>
                                </a:lnTo>
                                <a:cubicBezTo>
                                  <a:pt x="2340365" y="2744441"/>
                                  <a:pt x="2345630" y="2725510"/>
                                  <a:pt x="2349890" y="2706341"/>
                                </a:cubicBezTo>
                                <a:cubicBezTo>
                                  <a:pt x="2355158" y="2682635"/>
                                  <a:pt x="2358287" y="2658463"/>
                                  <a:pt x="2364177" y="2634904"/>
                                </a:cubicBezTo>
                                <a:cubicBezTo>
                                  <a:pt x="2386533" y="2545481"/>
                                  <a:pt x="2392752" y="2623181"/>
                                  <a:pt x="2392752" y="2463454"/>
                                </a:cubicBezTo>
                                <a:cubicBezTo>
                                  <a:pt x="2392752" y="2448394"/>
                                  <a:pt x="2389114" y="2431240"/>
                                  <a:pt x="2378465" y="2420591"/>
                                </a:cubicBezTo>
                                <a:cubicBezTo>
                                  <a:pt x="2367816" y="2409942"/>
                                  <a:pt x="2349890" y="2411066"/>
                                  <a:pt x="2335602" y="2406304"/>
                                </a:cubicBezTo>
                                <a:lnTo>
                                  <a:pt x="2292740" y="2420591"/>
                                </a:lnTo>
                                <a:cubicBezTo>
                                  <a:pt x="2264165" y="2430116"/>
                                  <a:pt x="2235865" y="2440511"/>
                                  <a:pt x="2207015" y="2449166"/>
                                </a:cubicBezTo>
                                <a:cubicBezTo>
                                  <a:pt x="2188207" y="2454809"/>
                                  <a:pt x="2168746" y="2458060"/>
                                  <a:pt x="2149865" y="2463454"/>
                                </a:cubicBezTo>
                                <a:cubicBezTo>
                                  <a:pt x="2135384" y="2467591"/>
                                  <a:pt x="2121820" y="2475047"/>
                                  <a:pt x="2107002" y="2477741"/>
                                </a:cubicBezTo>
                                <a:cubicBezTo>
                                  <a:pt x="2069225" y="2484610"/>
                                  <a:pt x="2030802" y="2487266"/>
                                  <a:pt x="1992702" y="2492029"/>
                                </a:cubicBezTo>
                                <a:cubicBezTo>
                                  <a:pt x="1970370" y="2486446"/>
                                  <a:pt x="1954299" y="2482452"/>
                                  <a:pt x="1942994" y="2479658"/>
                                </a:cubicBezTo>
                                <a:lnTo>
                                  <a:pt x="1929954" y="2476463"/>
                                </a:lnTo>
                                <a:lnTo>
                                  <a:pt x="1940279" y="2478733"/>
                                </a:lnTo>
                                <a:cubicBezTo>
                                  <a:pt x="1948886" y="2480407"/>
                                  <a:pt x="1946495" y="2478827"/>
                                  <a:pt x="1892690" y="2463454"/>
                                </a:cubicBezTo>
                                <a:cubicBezTo>
                                  <a:pt x="1767101" y="2427571"/>
                                  <a:pt x="1895454" y="2469136"/>
                                  <a:pt x="1792677" y="2434879"/>
                                </a:cubicBezTo>
                                <a:cubicBezTo>
                                  <a:pt x="1704352" y="2405439"/>
                                  <a:pt x="1774927" y="2332918"/>
                                  <a:pt x="1692665" y="2320579"/>
                                </a:cubicBezTo>
                                <a:cubicBezTo>
                                  <a:pt x="1612460" y="2308548"/>
                                  <a:pt x="1530740" y="2311054"/>
                                  <a:pt x="1449777" y="2306291"/>
                                </a:cubicBezTo>
                                <a:cubicBezTo>
                                  <a:pt x="1418150" y="2327376"/>
                                  <a:pt x="1386054" y="2344726"/>
                                  <a:pt x="1364052" y="2377729"/>
                                </a:cubicBezTo>
                                <a:cubicBezTo>
                                  <a:pt x="1355698" y="2390260"/>
                                  <a:pt x="1355697" y="2406749"/>
                                  <a:pt x="1349765" y="2420591"/>
                                </a:cubicBezTo>
                                <a:cubicBezTo>
                                  <a:pt x="1341375" y="2440167"/>
                                  <a:pt x="1329580" y="2458165"/>
                                  <a:pt x="1321190" y="2477741"/>
                                </a:cubicBezTo>
                                <a:cubicBezTo>
                                  <a:pt x="1294675" y="2539610"/>
                                  <a:pt x="1321404" y="2508830"/>
                                  <a:pt x="1278327" y="2577754"/>
                                </a:cubicBezTo>
                                <a:cubicBezTo>
                                  <a:pt x="1213219" y="2681928"/>
                                  <a:pt x="1248908" y="2593128"/>
                                  <a:pt x="1149740" y="2720629"/>
                                </a:cubicBezTo>
                                <a:cubicBezTo>
                                  <a:pt x="1137976" y="2735754"/>
                                  <a:pt x="1121953" y="2830596"/>
                                  <a:pt x="1121165" y="2834929"/>
                                </a:cubicBezTo>
                                <a:cubicBezTo>
                                  <a:pt x="1113115" y="2879207"/>
                                  <a:pt x="1108051" y="2910190"/>
                                  <a:pt x="1104797" y="2936246"/>
                                </a:cubicBezTo>
                                <a:lnTo>
                                  <a:pt x="1099777" y="3001617"/>
                                </a:lnTo>
                                <a:lnTo>
                                  <a:pt x="768962" y="3001617"/>
                                </a:lnTo>
                                <a:lnTo>
                                  <a:pt x="763977" y="2992091"/>
                                </a:lnTo>
                                <a:cubicBezTo>
                                  <a:pt x="755458" y="2977182"/>
                                  <a:pt x="736519" y="2966364"/>
                                  <a:pt x="735402" y="2949229"/>
                                </a:cubicBezTo>
                                <a:cubicBezTo>
                                  <a:pt x="722071" y="2744820"/>
                                  <a:pt x="725877" y="2539654"/>
                                  <a:pt x="721115" y="2334866"/>
                                </a:cubicBezTo>
                                <a:cubicBezTo>
                                  <a:pt x="721115" y="2334866"/>
                                  <a:pt x="704773" y="2276666"/>
                                  <a:pt x="692540" y="2249141"/>
                                </a:cubicBezTo>
                                <a:cubicBezTo>
                                  <a:pt x="672488" y="2204023"/>
                                  <a:pt x="660204" y="2203772"/>
                                  <a:pt x="621102" y="2177704"/>
                                </a:cubicBezTo>
                                <a:lnTo>
                                  <a:pt x="563952" y="2163416"/>
                                </a:lnTo>
                                <a:cubicBezTo>
                                  <a:pt x="549342" y="2159763"/>
                                  <a:pt x="535377" y="2153891"/>
                                  <a:pt x="521090" y="2149129"/>
                                </a:cubicBezTo>
                                <a:lnTo>
                                  <a:pt x="392502" y="2106266"/>
                                </a:lnTo>
                                <a:lnTo>
                                  <a:pt x="306777" y="2091979"/>
                                </a:lnTo>
                                <a:cubicBezTo>
                                  <a:pt x="270757" y="2085976"/>
                                  <a:pt x="185980" y="2048466"/>
                                  <a:pt x="149615" y="2034829"/>
                                </a:cubicBezTo>
                                <a:cubicBezTo>
                                  <a:pt x="135513" y="2029541"/>
                                  <a:pt x="119828" y="2028013"/>
                                  <a:pt x="106752" y="2020541"/>
                                </a:cubicBezTo>
                                <a:cubicBezTo>
                                  <a:pt x="86077" y="2008727"/>
                                  <a:pt x="68979" y="1991520"/>
                                  <a:pt x="49602" y="1977679"/>
                                </a:cubicBezTo>
                                <a:cubicBezTo>
                                  <a:pt x="35629" y="1967698"/>
                                  <a:pt x="18882" y="1961246"/>
                                  <a:pt x="6740" y="1949104"/>
                                </a:cubicBezTo>
                                <a:lnTo>
                                  <a:pt x="0" y="1938994"/>
                                </a:lnTo>
                                <a:lnTo>
                                  <a:pt x="0" y="1266027"/>
                                </a:lnTo>
                                <a:lnTo>
                                  <a:pt x="6740" y="1249016"/>
                                </a:lnTo>
                                <a:cubicBezTo>
                                  <a:pt x="13714" y="1233325"/>
                                  <a:pt x="25790" y="1220441"/>
                                  <a:pt x="35315" y="1206154"/>
                                </a:cubicBezTo>
                                <a:cubicBezTo>
                                  <a:pt x="47129" y="1188433"/>
                                  <a:pt x="54365" y="1168054"/>
                                  <a:pt x="63890" y="1149004"/>
                                </a:cubicBezTo>
                                <a:cubicBezTo>
                                  <a:pt x="82940" y="1110904"/>
                                  <a:pt x="100845" y="1072210"/>
                                  <a:pt x="121040" y="1034704"/>
                                </a:cubicBezTo>
                                <a:cubicBezTo>
                                  <a:pt x="134206" y="1010253"/>
                                  <a:pt x="149184" y="986815"/>
                                  <a:pt x="163902" y="963266"/>
                                </a:cubicBezTo>
                                <a:cubicBezTo>
                                  <a:pt x="173003" y="948705"/>
                                  <a:pt x="184798" y="935762"/>
                                  <a:pt x="192477" y="920404"/>
                                </a:cubicBezTo>
                                <a:cubicBezTo>
                                  <a:pt x="199212" y="906933"/>
                                  <a:pt x="202002" y="891829"/>
                                  <a:pt x="206765" y="877541"/>
                                </a:cubicBezTo>
                                <a:cubicBezTo>
                                  <a:pt x="228824" y="811366"/>
                                  <a:pt x="288640" y="778743"/>
                                  <a:pt x="321065" y="720379"/>
                                </a:cubicBezTo>
                                <a:cubicBezTo>
                                  <a:pt x="330601" y="703214"/>
                                  <a:pt x="330590" y="682279"/>
                                  <a:pt x="335352" y="663229"/>
                                </a:cubicBezTo>
                                <a:cubicBezTo>
                                  <a:pt x="342657" y="634008"/>
                                  <a:pt x="354402" y="606079"/>
                                  <a:pt x="363927" y="577504"/>
                                </a:cubicBezTo>
                                <a:cubicBezTo>
                                  <a:pt x="363927" y="577504"/>
                                  <a:pt x="403408" y="521228"/>
                                  <a:pt x="421077" y="491779"/>
                                </a:cubicBezTo>
                                <a:cubicBezTo>
                                  <a:pt x="455031" y="435189"/>
                                  <a:pt x="442765" y="427229"/>
                                  <a:pt x="492515" y="377479"/>
                                </a:cubicBezTo>
                                <a:cubicBezTo>
                                  <a:pt x="509353" y="360641"/>
                                  <a:pt x="530615" y="348904"/>
                                  <a:pt x="549665" y="334616"/>
                                </a:cubicBezTo>
                                <a:cubicBezTo>
                                  <a:pt x="563402" y="324313"/>
                                  <a:pt x="568715" y="306041"/>
                                  <a:pt x="578240" y="291754"/>
                                </a:cubicBezTo>
                                <a:cubicBezTo>
                                  <a:pt x="597290" y="263179"/>
                                  <a:pt x="614306" y="233138"/>
                                  <a:pt x="635390" y="206029"/>
                                </a:cubicBezTo>
                                <a:cubicBezTo>
                                  <a:pt x="647795" y="190080"/>
                                  <a:pt x="663965" y="177454"/>
                                  <a:pt x="678252" y="163166"/>
                                </a:cubicBezTo>
                                <a:cubicBezTo>
                                  <a:pt x="708372" y="133045"/>
                                  <a:pt x="715004" y="86262"/>
                                  <a:pt x="735402" y="48866"/>
                                </a:cubicBezTo>
                                <a:cubicBezTo>
                                  <a:pt x="740121" y="40215"/>
                                  <a:pt x="753156" y="20070"/>
                                  <a:pt x="767424" y="1445"/>
                                </a:cubicBezTo>
                                <a:close/>
                              </a:path>
                            </a:pathLst>
                          </a:cu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3F8044C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57F18D3E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1F600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10957DD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58E4FDDB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6" w:name="_GoBack"/>
            <w:bookmarkEnd w:id="6"/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523875" cy="325755"/>
                  <wp:effectExtent l="0" t="0" r="0" b="4445"/>
                  <wp:docPr id="2" name="图片 2" descr="a79ed76ef2dbecfda16606be9c529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79ed76ef2dbecfda16606be9c529c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60AD1232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8982AB3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5BA37672">
      <w:pPr>
        <w:spacing w:line="100" w:lineRule="exact"/>
        <w:rPr>
          <w:rFonts w:ascii="Arial" w:hAnsi="Arial" w:eastAsia="黑体"/>
        </w:rPr>
      </w:pPr>
      <w:r>
        <w:br w:type="page"/>
      </w:r>
    </w:p>
    <w:p w14:paraId="5663CEDC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4608DF11">
      <w:pPr>
        <w:pStyle w:val="18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0ED02C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4038A62C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E0706A8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6306" w:type="dxa"/>
            <w:vAlign w:val="center"/>
          </w:tcPr>
          <w:p w14:paraId="2B99BEDB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内容</w:t>
            </w:r>
          </w:p>
        </w:tc>
      </w:tr>
      <w:tr w14:paraId="3A78AC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2BB822B6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E92F320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6" w:type="dxa"/>
            <w:vAlign w:val="center"/>
          </w:tcPr>
          <w:p w14:paraId="5FBE5553">
            <w:pPr>
              <w:pStyle w:val="15"/>
              <w:jc w:val="left"/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  <w:t>使学生能够了解战略管理中的战略概念、战略分析、内外部环境分析</w:t>
            </w:r>
          </w:p>
        </w:tc>
      </w:tr>
      <w:tr w14:paraId="135F2E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02A47CBF">
            <w:pPr>
              <w:pStyle w:val="15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C0CBD72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6" w:type="dxa"/>
            <w:vAlign w:val="center"/>
          </w:tcPr>
          <w:p w14:paraId="3CF108FC">
            <w:pPr>
              <w:pStyle w:val="15"/>
              <w:jc w:val="left"/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  <w:t>使学生了解企业的基本战略、公司层战略、国际化战略</w:t>
            </w:r>
          </w:p>
        </w:tc>
      </w:tr>
      <w:tr w14:paraId="15EB1F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3B2BD3AE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30AADCE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6" w:type="dxa"/>
            <w:vAlign w:val="center"/>
          </w:tcPr>
          <w:p w14:paraId="17F673C8">
            <w:pPr>
              <w:pStyle w:val="15"/>
              <w:jc w:val="left"/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  <w:t>使学生掌握信息搜索、信息分析能力</w:t>
            </w:r>
          </w:p>
        </w:tc>
      </w:tr>
      <w:tr w14:paraId="18FA15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68A4080C">
            <w:pPr>
              <w:pStyle w:val="1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B87AF76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6" w:type="dxa"/>
            <w:vAlign w:val="center"/>
          </w:tcPr>
          <w:p w14:paraId="758011B2">
            <w:pPr>
              <w:pStyle w:val="15"/>
              <w:jc w:val="left"/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  <w:t>使学生提升逻辑思维能力、分析判断能力</w:t>
            </w:r>
          </w:p>
        </w:tc>
      </w:tr>
      <w:tr w14:paraId="158A8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25B428D0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素养目标</w:t>
            </w:r>
          </w:p>
          <w:p w14:paraId="6C5A4A67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(含课程思政目标)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C0C885E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306" w:type="dxa"/>
            <w:vAlign w:val="center"/>
          </w:tcPr>
          <w:p w14:paraId="174000ED">
            <w:pPr>
              <w:pStyle w:val="15"/>
              <w:jc w:val="left"/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  <w:t>有质疑精神，对事物有逻辑的分析与批判</w:t>
            </w:r>
          </w:p>
        </w:tc>
      </w:tr>
      <w:tr w14:paraId="383952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3375C9CB">
            <w:pPr>
              <w:pStyle w:val="1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3B7BECD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306" w:type="dxa"/>
            <w:vAlign w:val="center"/>
          </w:tcPr>
          <w:p w14:paraId="1B079D55">
            <w:pPr>
              <w:pStyle w:val="15"/>
              <w:jc w:val="left"/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  <w:t>富于爱心，懂得感恩，具备团队合作、助人为乐的品质</w:t>
            </w:r>
          </w:p>
        </w:tc>
      </w:tr>
    </w:tbl>
    <w:p w14:paraId="5C4C10FC">
      <w:pPr>
        <w:pStyle w:val="18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1"/>
      </w:tblGrid>
      <w:tr w14:paraId="1B9CB1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1" w:type="dxa"/>
          </w:tcPr>
          <w:p w14:paraId="22BBB8DF">
            <w:pPr>
              <w:widowControl w:val="0"/>
              <w:tabs>
                <w:tab w:val="left" w:pos="4200"/>
              </w:tabs>
              <w:spacing w:line="240" w:lineRule="auto"/>
              <w:jc w:val="both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LO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2专业能力</w:t>
            </w:r>
            <w:r>
              <w:rPr>
                <w:rFonts w:hint="eastAsia"/>
                <w:bCs/>
                <w:sz w:val="20"/>
                <w:szCs w:val="20"/>
              </w:rPr>
              <w:t>①</w:t>
            </w:r>
            <w:r>
              <w:rPr>
                <w:bCs/>
                <w:sz w:val="20"/>
                <w:szCs w:val="20"/>
              </w:rPr>
              <w:t>具有专业所需的人文科学素养。</w:t>
            </w:r>
            <w:r>
              <w:rPr>
                <w:rFonts w:hint="eastAsia"/>
                <w:bCs/>
                <w:sz w:val="20"/>
                <w:szCs w:val="20"/>
              </w:rPr>
              <w:t>②健康评估能力：能全面评估老年人的身心、社会及精神方面的健康状态，具有健康监测、健康风险评估能力。③养老服务能力：能应用政策法规管理老年事务，以社会工作专业视角及运用专业知识为老年人服务。④批判性思维能力：有质疑精神，具有初步运用辩证思维和决策的能力，能进行逻辑的分析与批判，以保证安全有效的专业实践。⑤健康教育能力：能确定老年人的健康需求，并采用合适的健康教育策略。⑥协调管理能力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。</w:t>
            </w:r>
          </w:p>
        </w:tc>
      </w:tr>
      <w:tr w14:paraId="7F8C7B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8481" w:type="dxa"/>
          </w:tcPr>
          <w:p w14:paraId="3C1A22C9">
            <w:pPr>
              <w:widowControl w:val="0"/>
              <w:tabs>
                <w:tab w:val="left" w:pos="4200"/>
              </w:tabs>
              <w:spacing w:line="240" w:lineRule="auto"/>
              <w:jc w:val="both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b/>
                <w:sz w:val="20"/>
                <w:szCs w:val="20"/>
              </w:rPr>
              <w:t>L</w:t>
            </w:r>
            <w:r>
              <w:rPr>
                <w:b w:val="0"/>
                <w:bCs/>
                <w:sz w:val="20"/>
                <w:szCs w:val="20"/>
              </w:rPr>
              <w:t>O4自主学习</w:t>
            </w:r>
            <w:r>
              <w:rPr>
                <w:bCs/>
                <w:sz w:val="20"/>
                <w:szCs w:val="20"/>
              </w:rPr>
              <w:t>：能根据环境需要确定自己的学习目标，并主动地通过搜集信息、分析信息、讨论、实践、质疑、创造等方法来实现学习目标。</w:t>
            </w:r>
            <w:r>
              <w:rPr>
                <w:rFonts w:hint="eastAsia"/>
                <w:bCs/>
                <w:sz w:val="20"/>
                <w:szCs w:val="20"/>
              </w:rPr>
              <w:t>①</w:t>
            </w:r>
            <w:r>
              <w:rPr>
                <w:bCs/>
                <w:sz w:val="20"/>
                <w:szCs w:val="20"/>
              </w:rPr>
              <w:t>能根据需要确定学习目标，并设计学习计划。</w:t>
            </w:r>
            <w:r>
              <w:rPr>
                <w:rFonts w:hint="eastAsia"/>
                <w:bCs/>
                <w:sz w:val="20"/>
                <w:szCs w:val="20"/>
              </w:rPr>
              <w:t>②</w:t>
            </w:r>
            <w:r>
              <w:rPr>
                <w:bCs/>
                <w:sz w:val="20"/>
                <w:szCs w:val="20"/>
              </w:rPr>
              <w:t>能搜集、获取达到目标所需要的学习资源，实施学习计划、反思学习计划、持续改进，达到学习目标</w:t>
            </w:r>
            <w:r>
              <w:rPr>
                <w:bCs/>
              </w:rPr>
              <w:t>。</w:t>
            </w:r>
          </w:p>
        </w:tc>
      </w:tr>
      <w:tr w14:paraId="09DB1B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1" w:type="dxa"/>
          </w:tcPr>
          <w:p w14:paraId="5518ACFB">
            <w:pPr>
              <w:widowControl w:val="0"/>
              <w:tabs>
                <w:tab w:val="left" w:pos="4200"/>
              </w:tabs>
              <w:spacing w:line="240" w:lineRule="auto"/>
              <w:jc w:val="both"/>
              <w:rPr>
                <w:rFonts w:hint="eastAsia" w:ascii="宋体" w:hAnsi="宋体"/>
                <w:bCs/>
              </w:rPr>
            </w:pPr>
            <w:r>
              <w:rPr>
                <w:b w:val="0"/>
                <w:bCs/>
                <w:sz w:val="20"/>
                <w:szCs w:val="20"/>
              </w:rPr>
              <w:t>LO6协同创新</w:t>
            </w:r>
            <w:r>
              <w:rPr>
                <w:bCs/>
                <w:sz w:val="20"/>
                <w:szCs w:val="20"/>
              </w:rPr>
              <w:t>：同群体保持良好的合作关系，做集体中的积极成员，善于自我管理和团队管理；善于从多个维度思考问题，利用自己的知识与实践来提出新设想。</w:t>
            </w:r>
            <w:r>
              <w:rPr>
                <w:rFonts w:hint="eastAsia"/>
                <w:bCs/>
                <w:sz w:val="20"/>
                <w:szCs w:val="20"/>
              </w:rPr>
              <w:t>①</w:t>
            </w:r>
            <w:r>
              <w:rPr>
                <w:bCs/>
                <w:sz w:val="20"/>
                <w:szCs w:val="20"/>
              </w:rPr>
              <w:t>在集体活动中能主动担任自己的角色，与其他成员密切合作，善于自我管理和团队管理，共同完成任务。</w:t>
            </w:r>
            <w:r>
              <w:rPr>
                <w:rFonts w:hint="eastAsia"/>
                <w:bCs/>
                <w:sz w:val="20"/>
                <w:szCs w:val="20"/>
              </w:rPr>
              <w:t>②</w:t>
            </w:r>
            <w:r>
              <w:rPr>
                <w:bCs/>
                <w:sz w:val="20"/>
                <w:szCs w:val="20"/>
              </w:rPr>
              <w:t>有质疑精神，能有逻辑的分析与批判。</w:t>
            </w:r>
            <w:r>
              <w:rPr>
                <w:rFonts w:hint="eastAsia"/>
                <w:bCs/>
                <w:sz w:val="20"/>
                <w:szCs w:val="20"/>
              </w:rPr>
              <w:t>③</w:t>
            </w:r>
            <w:r>
              <w:rPr>
                <w:bCs/>
                <w:sz w:val="20"/>
                <w:szCs w:val="20"/>
              </w:rPr>
              <w:t>能用创新的方法或者多种方法解决复杂问题或真实问题。</w:t>
            </w:r>
            <w:r>
              <w:rPr>
                <w:rFonts w:hint="eastAsia"/>
                <w:bCs/>
                <w:sz w:val="20"/>
                <w:szCs w:val="20"/>
              </w:rPr>
              <w:t>④</w:t>
            </w:r>
            <w:r>
              <w:rPr>
                <w:bCs/>
                <w:sz w:val="20"/>
                <w:szCs w:val="20"/>
              </w:rPr>
              <w:t>了解行业前沿知识技术。</w:t>
            </w:r>
          </w:p>
        </w:tc>
      </w:tr>
    </w:tbl>
    <w:p w14:paraId="21B086B5">
      <w:pPr>
        <w:pStyle w:val="18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1331"/>
        <w:gridCol w:w="670"/>
        <w:gridCol w:w="4490"/>
        <w:gridCol w:w="1208"/>
      </w:tblGrid>
      <w:tr w14:paraId="064EC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91D2C08">
            <w:pPr>
              <w:pStyle w:val="14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1331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3E08B831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670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29D88D28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490" w:type="dxa"/>
            <w:tcBorders>
              <w:top w:val="single" w:color="auto" w:sz="12" w:space="0"/>
            </w:tcBorders>
            <w:vAlign w:val="center"/>
          </w:tcPr>
          <w:p w14:paraId="1645B3D0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20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BC95051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1CB59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2FCC4EF">
            <w:pPr>
              <w:pStyle w:val="1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L02</w:t>
            </w:r>
          </w:p>
        </w:tc>
        <w:tc>
          <w:tcPr>
            <w:tcW w:w="1331" w:type="dxa"/>
            <w:vMerge w:val="restart"/>
            <w:tcBorders>
              <w:left w:val="single" w:color="auto" w:sz="4" w:space="0"/>
            </w:tcBorders>
            <w:vAlign w:val="center"/>
          </w:tcPr>
          <w:p w14:paraId="4FFA8729">
            <w:pPr>
              <w:pStyle w:val="15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</w:rPr>
              <w:t>②③④⑥</w:t>
            </w:r>
          </w:p>
        </w:tc>
        <w:tc>
          <w:tcPr>
            <w:tcW w:w="670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81B890A">
            <w:pPr>
              <w:pStyle w:val="15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490" w:type="dxa"/>
            <w:vAlign w:val="center"/>
          </w:tcPr>
          <w:p w14:paraId="71DAA4BF">
            <w:pPr>
              <w:tabs>
                <w:tab w:val="left" w:pos="4200"/>
              </w:tabs>
              <w:spacing w:line="240" w:lineRule="auto"/>
              <w:ind w:firstLine="400" w:firstLineChars="200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</w:rPr>
              <w:t>具备现代养老服务管理理念和技能、发现并致力解决老年人群的生理、心理、社会需求的问题；</w:t>
            </w:r>
          </w:p>
        </w:tc>
        <w:tc>
          <w:tcPr>
            <w:tcW w:w="1208" w:type="dxa"/>
            <w:tcBorders>
              <w:right w:val="single" w:color="auto" w:sz="12" w:space="0"/>
            </w:tcBorders>
            <w:vAlign w:val="center"/>
          </w:tcPr>
          <w:p w14:paraId="1FC861C8">
            <w:pPr>
              <w:pStyle w:val="15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42688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2680E2E">
            <w:pPr>
              <w:pStyle w:val="15"/>
              <w:rPr>
                <w:b/>
              </w:rPr>
            </w:pPr>
          </w:p>
        </w:tc>
        <w:tc>
          <w:tcPr>
            <w:tcW w:w="1331" w:type="dxa"/>
            <w:vMerge w:val="continue"/>
            <w:tcBorders>
              <w:left w:val="single" w:color="auto" w:sz="4" w:space="0"/>
            </w:tcBorders>
            <w:vAlign w:val="center"/>
          </w:tcPr>
          <w:p w14:paraId="05DC8FB4">
            <w:pPr>
              <w:pStyle w:val="15"/>
              <w:rPr>
                <w:bCs/>
              </w:rPr>
            </w:pPr>
          </w:p>
        </w:tc>
        <w:tc>
          <w:tcPr>
            <w:tcW w:w="670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D8A228A">
            <w:pPr>
              <w:pStyle w:val="15"/>
              <w:rPr>
                <w:rFonts w:ascii="宋体" w:hAnsi="宋体"/>
              </w:rPr>
            </w:pPr>
          </w:p>
        </w:tc>
        <w:tc>
          <w:tcPr>
            <w:tcW w:w="4490" w:type="dxa"/>
            <w:vAlign w:val="center"/>
          </w:tcPr>
          <w:p w14:paraId="5DDF28D3">
            <w:pPr>
              <w:pStyle w:val="15"/>
              <w:rPr>
                <w:rFonts w:hint="default" w:ascii="宋体" w:hAnsi="宋体"/>
                <w:bCs/>
                <w:lang w:val="en-US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批判性思维能力</w:t>
            </w:r>
          </w:p>
        </w:tc>
        <w:tc>
          <w:tcPr>
            <w:tcW w:w="1208" w:type="dxa"/>
            <w:tcBorders>
              <w:right w:val="single" w:color="auto" w:sz="12" w:space="0"/>
            </w:tcBorders>
            <w:vAlign w:val="center"/>
          </w:tcPr>
          <w:p w14:paraId="1817F64D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7F951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6CF45B2">
            <w:pPr>
              <w:pStyle w:val="1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L04</w:t>
            </w:r>
          </w:p>
        </w:tc>
        <w:tc>
          <w:tcPr>
            <w:tcW w:w="1331" w:type="dxa"/>
            <w:vMerge w:val="restart"/>
            <w:tcBorders>
              <w:left w:val="single" w:color="auto" w:sz="4" w:space="0"/>
            </w:tcBorders>
            <w:vAlign w:val="center"/>
          </w:tcPr>
          <w:p w14:paraId="778A67A7">
            <w:pPr>
              <w:pStyle w:val="15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</w:rPr>
              <w:t>①②</w:t>
            </w:r>
          </w:p>
        </w:tc>
        <w:tc>
          <w:tcPr>
            <w:tcW w:w="670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CF52C82">
            <w:pPr>
              <w:pStyle w:val="15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490" w:type="dxa"/>
            <w:vAlign w:val="center"/>
          </w:tcPr>
          <w:p w14:paraId="6B7E068E">
            <w:pPr>
              <w:tabs>
                <w:tab w:val="left" w:pos="4200"/>
              </w:tabs>
              <w:spacing w:line="240" w:lineRule="auto"/>
              <w:ind w:firstLine="400" w:firstLineChars="200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bCs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1208" w:type="dxa"/>
            <w:tcBorders>
              <w:right w:val="single" w:color="auto" w:sz="12" w:space="0"/>
            </w:tcBorders>
            <w:vAlign w:val="center"/>
          </w:tcPr>
          <w:p w14:paraId="1EFD3B6E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2535B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D812B17">
            <w:pPr>
              <w:pStyle w:val="15"/>
            </w:pPr>
          </w:p>
        </w:tc>
        <w:tc>
          <w:tcPr>
            <w:tcW w:w="1331" w:type="dxa"/>
            <w:vMerge w:val="continue"/>
            <w:tcBorders>
              <w:left w:val="single" w:color="auto" w:sz="4" w:space="0"/>
            </w:tcBorders>
            <w:vAlign w:val="center"/>
          </w:tcPr>
          <w:p w14:paraId="5225B8BA">
            <w:pPr>
              <w:pStyle w:val="15"/>
              <w:rPr>
                <w:rFonts w:cs="Times New Roman"/>
                <w:bCs/>
              </w:rPr>
            </w:pPr>
          </w:p>
        </w:tc>
        <w:tc>
          <w:tcPr>
            <w:tcW w:w="670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1984BB8">
            <w:pPr>
              <w:pStyle w:val="15"/>
              <w:rPr>
                <w:rFonts w:ascii="宋体" w:hAnsi="宋体"/>
              </w:rPr>
            </w:pPr>
          </w:p>
        </w:tc>
        <w:tc>
          <w:tcPr>
            <w:tcW w:w="4490" w:type="dxa"/>
            <w:vAlign w:val="center"/>
          </w:tcPr>
          <w:p w14:paraId="70F5C419">
            <w:pPr>
              <w:pStyle w:val="15"/>
              <w:jc w:val="both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创新精神，用创新方法解决问题。</w:t>
            </w:r>
          </w:p>
        </w:tc>
        <w:tc>
          <w:tcPr>
            <w:tcW w:w="1208" w:type="dxa"/>
            <w:tcBorders>
              <w:right w:val="single" w:color="auto" w:sz="12" w:space="0"/>
            </w:tcBorders>
            <w:vAlign w:val="center"/>
          </w:tcPr>
          <w:p w14:paraId="11CE0493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2CA5C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2A168B3E">
            <w:pPr>
              <w:pStyle w:val="1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L06</w:t>
            </w:r>
          </w:p>
        </w:tc>
        <w:tc>
          <w:tcPr>
            <w:tcW w:w="1331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0ABB017C">
            <w:pPr>
              <w:pStyle w:val="15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</w:rPr>
              <w:t>①②③</w:t>
            </w:r>
          </w:p>
        </w:tc>
        <w:tc>
          <w:tcPr>
            <w:tcW w:w="670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E6918EF">
            <w:pPr>
              <w:pStyle w:val="15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490" w:type="dxa"/>
            <w:tcBorders>
              <w:bottom w:val="single" w:color="auto" w:sz="12" w:space="0"/>
            </w:tcBorders>
            <w:vAlign w:val="center"/>
          </w:tcPr>
          <w:p w14:paraId="1F761DBA">
            <w:pPr>
              <w:pStyle w:val="15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文件检索能力，运用工具能力，计算机操作能力</w:t>
            </w:r>
          </w:p>
        </w:tc>
        <w:tc>
          <w:tcPr>
            <w:tcW w:w="120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C3038AC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 w14:paraId="49DA4E92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1FC14A81">
      <w:pPr>
        <w:pStyle w:val="18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9"/>
        <w:tblW w:w="85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1"/>
      </w:tblGrid>
      <w:tr w14:paraId="2DE8EB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1" w:type="dxa"/>
          </w:tcPr>
          <w:p w14:paraId="395FFBDC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bookmarkStart w:id="0" w:name="OLE_LINK6"/>
            <w:bookmarkStart w:id="1" w:name="OLE_LINK5"/>
          </w:p>
          <w:p w14:paraId="06B80D56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第一章 战略管理导论</w:t>
            </w:r>
          </w:p>
          <w:p w14:paraId="3F1FDB42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主要内容：</w:t>
            </w:r>
          </w:p>
          <w:p w14:paraId="24A16B1E">
            <w:pPr>
              <w:pStyle w:val="15"/>
              <w:widowControl w:val="0"/>
              <w:jc w:val="left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1企业经营环境的变化、2企业战略的内涵与定义、3企业战略决策的思维模式、4企业战略管理的定义、作用与过程、5企业的战略管理者</w:t>
            </w:r>
            <w:r>
              <w:rPr>
                <w:rFonts w:hint="eastAsia" w:ascii="宋体" w:hAnsi="宋体" w:cs="宋体"/>
                <w:sz w:val="20"/>
                <w:szCs w:val="20"/>
              </w:rPr>
              <w:t>。</w:t>
            </w:r>
          </w:p>
          <w:p w14:paraId="37451AFC">
            <w:pPr>
              <w:pStyle w:val="15"/>
              <w:widowControl w:val="0"/>
              <w:jc w:val="left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教学难点：</w:t>
            </w:r>
            <w:r>
              <w:rPr>
                <w:rFonts w:hint="eastAsia" w:ascii="宋体" w:hAnsi="宋体" w:cs="宋体"/>
                <w:sz w:val="20"/>
                <w:szCs w:val="20"/>
              </w:rPr>
              <w:t>对战略的理解，建立大局观和逻辑思辨能力。</w:t>
            </w:r>
          </w:p>
          <w:p w14:paraId="70EF180E">
            <w:pPr>
              <w:pStyle w:val="15"/>
              <w:widowControl w:val="0"/>
              <w:jc w:val="left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能力要求：</w:t>
            </w:r>
          </w:p>
          <w:p w14:paraId="2A1F4D08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1.能区分战略与日常管理与战术的不同</w:t>
            </w: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。</w:t>
            </w:r>
          </w:p>
          <w:p w14:paraId="24BFE930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2.能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Hans"/>
              </w:rPr>
              <w:t>掌握战略与竞争优势的关系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。</w:t>
            </w:r>
          </w:p>
          <w:p w14:paraId="7F51D254">
            <w:pPr>
              <w:pStyle w:val="15"/>
              <w:widowControl w:val="0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3.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Hans"/>
              </w:rPr>
              <w:t>掌握战略管理全模型及其构成要素、层次和过程。</w:t>
            </w:r>
          </w:p>
          <w:p w14:paraId="1FE9E7E7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Hans"/>
              </w:rPr>
              <w:t>.对企业战略有正确的认识，有大局观。</w:t>
            </w:r>
          </w:p>
          <w:p w14:paraId="12088596">
            <w:pPr>
              <w:widowControl w:val="0"/>
              <w:numPr>
                <w:ilvl w:val="0"/>
                <w:numId w:val="1"/>
              </w:num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外部环境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分析</w:t>
            </w:r>
          </w:p>
          <w:p w14:paraId="6026A62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主要内容;</w:t>
            </w:r>
          </w:p>
          <w:p w14:paraId="0F41D4D4">
            <w:pPr>
              <w:pStyle w:val="15"/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1外部环境分析框架、2宏观环境分析、3市场与行业环境分析</w:t>
            </w:r>
          </w:p>
          <w:p w14:paraId="0E19C7B6">
            <w:pPr>
              <w:pStyle w:val="15"/>
              <w:widowControl w:val="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教学难点：</w:t>
            </w:r>
          </w:p>
          <w:p w14:paraId="1A199F28">
            <w:pPr>
              <w:pStyle w:val="15"/>
              <w:widowControl w:val="0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外部环境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Hans"/>
              </w:rPr>
              <w:t>情况下的取舍和有效鉴别。</w:t>
            </w:r>
          </w:p>
          <w:p w14:paraId="14591832">
            <w:pPr>
              <w:pStyle w:val="15"/>
              <w:widowControl w:val="0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能力要求：</w:t>
            </w:r>
          </w:p>
          <w:p w14:paraId="0D331CAC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Hans"/>
              </w:rPr>
              <w:t>获取外部环境相关信息的技能；鉴别相关信息的方法</w:t>
            </w: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。</w:t>
            </w:r>
          </w:p>
          <w:p w14:paraId="454431EF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Hans"/>
              </w:rPr>
              <w:t>理解外部环境的构成及相互关系。</w:t>
            </w:r>
          </w:p>
          <w:p w14:paraId="2958D890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有选择地获取信息，避免垃圾信息干扰</w:t>
            </w: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。</w:t>
            </w:r>
          </w:p>
          <w:p w14:paraId="418F13F2">
            <w:pPr>
              <w:pStyle w:val="15"/>
              <w:widowControl w:val="0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Hans"/>
              </w:rPr>
              <w:t>.多角度，动态看问题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。</w:t>
            </w:r>
          </w:p>
          <w:p w14:paraId="0FF3EA7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  <w:t>第三章 内部环境分析</w:t>
            </w:r>
          </w:p>
          <w:p w14:paraId="3AF491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主要内容：</w:t>
            </w:r>
          </w:p>
          <w:p w14:paraId="4E3F8610">
            <w:pPr>
              <w:pStyle w:val="15"/>
              <w:widowControl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1内部环境分析的目的与过程、2历史分析、3资源和能力分析、4核心专长</w:t>
            </w:r>
          </w:p>
          <w:p w14:paraId="25F9F28A">
            <w:pPr>
              <w:pStyle w:val="15"/>
              <w:widowControl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教学难点：</w:t>
            </w:r>
          </w:p>
          <w:p w14:paraId="07E54A10">
            <w:pPr>
              <w:pStyle w:val="15"/>
              <w:widowControl w:val="0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Hans"/>
              </w:rPr>
              <w:t>运用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管理学工具进行分析。</w:t>
            </w:r>
          </w:p>
          <w:p w14:paraId="1C223F05">
            <w:pPr>
              <w:pStyle w:val="15"/>
              <w:widowControl w:val="0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能力要求：</w:t>
            </w:r>
          </w:p>
          <w:p w14:paraId="1E178957">
            <w:pPr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能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Hans"/>
              </w:rPr>
              <w:t>正确运用所学的知识，了解</w:t>
            </w:r>
            <w:r>
              <w:rPr>
                <w:rFonts w:hint="eastAsia" w:ascii="宋体" w:hAnsi="宋体" w:cs="宋体"/>
                <w:sz w:val="20"/>
                <w:szCs w:val="20"/>
              </w:rPr>
              <w:t>内部条件分析的目的与过程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Hans"/>
              </w:rPr>
              <w:t>。</w:t>
            </w:r>
          </w:p>
          <w:p w14:paraId="5EDB743D">
            <w:pPr>
              <w:pStyle w:val="15"/>
              <w:widowControl w:val="0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Hans"/>
              </w:rPr>
              <w:t>能运用 SWOT 分析。</w:t>
            </w:r>
          </w:p>
          <w:p w14:paraId="0584BA63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正确的企业诊断思路；</w:t>
            </w:r>
          </w:p>
          <w:p w14:paraId="09C1BBD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  <w:t>第四章 战略问题的确认与基本战略选择</w:t>
            </w:r>
          </w:p>
          <w:p w14:paraId="4CD5B8E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  <w:t>主要内容：</w:t>
            </w:r>
          </w:p>
          <w:p w14:paraId="1DA91BA1">
            <w:pPr>
              <w:pStyle w:val="15"/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  <w:t>1战略问题的确认、2战略决策的原则、3企业战略承诺、4战略目标</w:t>
            </w:r>
          </w:p>
          <w:p w14:paraId="0C0C3A02">
            <w:pPr>
              <w:pStyle w:val="15"/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  <w:t>教学难点：</w:t>
            </w:r>
          </w:p>
          <w:p w14:paraId="154C2628">
            <w:pPr>
              <w:pStyle w:val="15"/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Hans"/>
              </w:rPr>
              <w:t>基本战略级不同战略选择的优缺点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。</w:t>
            </w:r>
          </w:p>
          <w:p w14:paraId="663E7C1C">
            <w:pPr>
              <w:pStyle w:val="15"/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能力要求：</w:t>
            </w:r>
          </w:p>
          <w:p w14:paraId="09B5C076">
            <w:pPr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能理解公司提出的各种口号的深层含义</w:t>
            </w: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。</w:t>
            </w:r>
          </w:p>
          <w:p w14:paraId="7E52040F">
            <w:pPr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熟练掌握公司基本战略选择</w:t>
            </w: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。</w:t>
            </w:r>
          </w:p>
          <w:p w14:paraId="67B7E5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第五章 业务层战略</w:t>
            </w:r>
          </w:p>
          <w:p w14:paraId="21218D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主要内容：</w:t>
            </w:r>
          </w:p>
          <w:p w14:paraId="238B1D5C">
            <w:pPr>
              <w:pStyle w:val="15"/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  <w:t>业务层战略的定义和业务范围、2基本定位战略、3基本战略定位的新实践</w:t>
            </w:r>
          </w:p>
          <w:p w14:paraId="6E07E78B">
            <w:pPr>
              <w:pStyle w:val="15"/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  <w:t>教学难点：</w:t>
            </w:r>
          </w:p>
          <w:p w14:paraId="2268517A">
            <w:pPr>
              <w:pStyle w:val="15"/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业务层战略的运用。</w:t>
            </w:r>
          </w:p>
          <w:p w14:paraId="16BEF513">
            <w:pPr>
              <w:pStyle w:val="15"/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能力要求：</w:t>
            </w:r>
          </w:p>
          <w:p w14:paraId="5A00A4A9">
            <w:pPr>
              <w:pStyle w:val="15"/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1.结合企业案例进行分析。</w:t>
            </w:r>
          </w:p>
          <w:p w14:paraId="438B7983">
            <w:pPr>
              <w:pStyle w:val="15"/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对公司战略资源以及应变策略有独到见解。</w:t>
            </w:r>
          </w:p>
          <w:p w14:paraId="28A6D472">
            <w:pPr>
              <w:widowControl w:val="0"/>
              <w:numPr>
                <w:ilvl w:val="0"/>
                <w:numId w:val="5"/>
              </w:numPr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公司层战略：行业多元化发展</w:t>
            </w:r>
          </w:p>
          <w:p w14:paraId="0EB0DDD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主要内容：</w:t>
            </w:r>
          </w:p>
          <w:p w14:paraId="4127941A">
            <w:pPr>
              <w:pStyle w:val="15"/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1行业多元化战略的性质与特点、2行业多元化组合战略、3行业多元化企业的管理模式</w:t>
            </w:r>
          </w:p>
          <w:p w14:paraId="3C56C3BD">
            <w:pPr>
              <w:pStyle w:val="15"/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教学难点：</w:t>
            </w:r>
          </w:p>
          <w:p w14:paraId="1E039694">
            <w:pPr>
              <w:pStyle w:val="15"/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公司层战略的运用</w:t>
            </w:r>
          </w:p>
          <w:p w14:paraId="2ACB87E0">
            <w:pPr>
              <w:pStyle w:val="15"/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能力要求：</w:t>
            </w:r>
          </w:p>
          <w:p w14:paraId="71BCD6FA">
            <w:pPr>
              <w:widowControl w:val="0"/>
              <w:numPr>
                <w:ilvl w:val="0"/>
                <w:numId w:val="6"/>
              </w:numPr>
              <w:snapToGrid w:val="0"/>
              <w:spacing w:line="288" w:lineRule="auto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理解公司层战略的内涵及其性质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Hans"/>
              </w:rPr>
              <w:t>。</w:t>
            </w:r>
          </w:p>
          <w:p w14:paraId="00C9188F">
            <w:pPr>
              <w:widowControl w:val="0"/>
              <w:numPr>
                <w:ilvl w:val="0"/>
                <w:numId w:val="6"/>
              </w:numPr>
              <w:snapToGrid w:val="0"/>
              <w:spacing w:line="288" w:lineRule="auto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Hans"/>
              </w:rPr>
              <w:t>熟悉掌握公司的资源和资源分配，理解多元化的选择和风险防范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。</w:t>
            </w:r>
          </w:p>
          <w:p w14:paraId="4267D2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第七章 国际化战略</w:t>
            </w:r>
          </w:p>
          <w:p w14:paraId="1C7B8B3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  <w:t>主要内容：</w:t>
            </w:r>
          </w:p>
          <w:p w14:paraId="258320B6">
            <w:pPr>
              <w:pStyle w:val="15"/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  <w:t>企业国际化的概念与进程、2企业国际化的动因和风险、3企业国际化的优势</w:t>
            </w:r>
          </w:p>
          <w:p w14:paraId="1265D970">
            <w:pPr>
              <w:pStyle w:val="15"/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教学难点：</w:t>
            </w:r>
          </w:p>
          <w:p w14:paraId="713F8252">
            <w:pPr>
              <w:pStyle w:val="15"/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Hans"/>
              </w:rPr>
              <w:t>多元化和产业协同的理解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。</w:t>
            </w:r>
          </w:p>
          <w:p w14:paraId="5E679356">
            <w:pPr>
              <w:pStyle w:val="15"/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能力要求：</w:t>
            </w:r>
          </w:p>
          <w:p w14:paraId="71992BFB">
            <w:pPr>
              <w:pStyle w:val="15"/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1.分析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国际化战略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。</w:t>
            </w:r>
          </w:p>
          <w:p w14:paraId="7832C68E">
            <w:pPr>
              <w:pStyle w:val="15"/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结合智慧养老和养老产品的全球化供应链和竞争，做一些案例讲解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。</w:t>
            </w:r>
          </w:p>
          <w:p w14:paraId="1E55DDC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第八章 现代企业战略管理理论总结</w:t>
            </w:r>
          </w:p>
          <w:p w14:paraId="5351471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val="en-US" w:eastAsia="zh-CN"/>
              </w:rPr>
              <w:t>主要内容：</w:t>
            </w:r>
          </w:p>
          <w:p w14:paraId="6B85583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val="en-US" w:eastAsia="zh-CN"/>
              </w:rPr>
              <w:t>本学期所学的现代企业战略管理知识。</w:t>
            </w:r>
          </w:p>
          <w:p w14:paraId="7C1199E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val="en-US" w:eastAsia="zh-CN"/>
              </w:rPr>
              <w:t>教学难点：</w:t>
            </w:r>
          </w:p>
          <w:p w14:paraId="2A6AAEC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val="en-US" w:eastAsia="zh-CN"/>
              </w:rPr>
              <w:t>掌握所学的内容。</w:t>
            </w:r>
          </w:p>
          <w:p w14:paraId="550DAB0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val="en-US" w:eastAsia="zh-CN"/>
              </w:rPr>
              <w:t>能力要求：</w:t>
            </w:r>
          </w:p>
          <w:p w14:paraId="4D8CFC1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val="en-US" w:eastAsia="zh-CN"/>
              </w:rPr>
              <w:t>1概括能力、分析能力。</w:t>
            </w:r>
          </w:p>
          <w:p w14:paraId="5FC7BE6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default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val="en-US" w:eastAsia="zh-CN"/>
              </w:rPr>
              <w:t>2.批判性思维。</w:t>
            </w:r>
          </w:p>
          <w:p w14:paraId="5D0A0BA0">
            <w:pPr>
              <w:pStyle w:val="15"/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</w:p>
          <w:p w14:paraId="3A6D10C2">
            <w:pPr>
              <w:pStyle w:val="15"/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</w:p>
          <w:p w14:paraId="09368F43">
            <w:pPr>
              <w:pStyle w:val="15"/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</w:p>
          <w:p w14:paraId="34C21F2A">
            <w:pPr>
              <w:pStyle w:val="15"/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</w:p>
          <w:p w14:paraId="35BC634B">
            <w:pPr>
              <w:pStyle w:val="15"/>
              <w:widowControl w:val="0"/>
              <w:jc w:val="left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bookmarkEnd w:id="0"/>
      <w:bookmarkEnd w:id="1"/>
    </w:tbl>
    <w:p w14:paraId="38435C2D">
      <w:pPr>
        <w:pStyle w:val="18"/>
        <w:numPr>
          <w:ilvl w:val="0"/>
          <w:numId w:val="7"/>
        </w:numPr>
        <w:spacing w:before="81" w:after="163"/>
        <w:rPr>
          <w:rFonts w:hint="eastAsia"/>
        </w:rPr>
      </w:pPr>
      <w:r>
        <w:rPr>
          <w:rFonts w:hint="eastAsia"/>
        </w:rPr>
        <w:t>教学单元对课程目标的支撑关系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2120"/>
        <w:gridCol w:w="2140"/>
        <w:gridCol w:w="2338"/>
      </w:tblGrid>
      <w:tr w14:paraId="4ADFC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58DE77BE">
            <w:pPr>
              <w:pStyle w:val="14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691A445A">
            <w:pPr>
              <w:pStyle w:val="14"/>
              <w:ind w:right="210"/>
              <w:jc w:val="left"/>
              <w:rPr>
                <w:rFonts w:hint="eastAsia"/>
                <w:szCs w:val="16"/>
              </w:rPr>
            </w:pPr>
          </w:p>
          <w:p w14:paraId="25599F8E">
            <w:pPr>
              <w:pStyle w:val="14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2120" w:type="dxa"/>
            <w:tcBorders>
              <w:top w:val="single" w:color="auto" w:sz="12" w:space="0"/>
            </w:tcBorders>
            <w:vAlign w:val="center"/>
          </w:tcPr>
          <w:p w14:paraId="41493393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2140" w:type="dxa"/>
            <w:tcBorders>
              <w:top w:val="single" w:color="auto" w:sz="12" w:space="0"/>
            </w:tcBorders>
            <w:vAlign w:val="center"/>
          </w:tcPr>
          <w:p w14:paraId="548124C8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233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CD2E702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</w:tr>
      <w:tr w14:paraId="11F63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0E8F5B50">
            <w:pPr>
              <w:pStyle w:val="15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第一章</w:t>
            </w:r>
          </w:p>
          <w:p w14:paraId="4FEB1CC1">
            <w:pPr>
              <w:pStyle w:val="15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Hans"/>
              </w:rPr>
              <w:t>战略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管理导论</w:t>
            </w:r>
          </w:p>
          <w:p w14:paraId="467CD213">
            <w:pPr>
              <w:pStyle w:val="15"/>
              <w:widowControl w:val="0"/>
              <w:jc w:val="left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1企业经营环境的变化、2企业战略的内涵与定义、3企业战略决策的思维模式、4企业战略管理的定义、作用与过程、5企业的战略管理者</w:t>
            </w:r>
            <w:r>
              <w:rPr>
                <w:rFonts w:hint="eastAsia" w:ascii="宋体" w:hAnsi="宋体" w:cs="宋体"/>
                <w:sz w:val="20"/>
                <w:szCs w:val="20"/>
              </w:rPr>
              <w:t>。</w:t>
            </w:r>
          </w:p>
        </w:tc>
        <w:tc>
          <w:tcPr>
            <w:tcW w:w="2120" w:type="dxa"/>
            <w:vAlign w:val="center"/>
          </w:tcPr>
          <w:p w14:paraId="4BA6FFE0">
            <w:pPr>
              <w:pStyle w:val="15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2140" w:type="dxa"/>
            <w:vAlign w:val="center"/>
          </w:tcPr>
          <w:p w14:paraId="0C9527C0">
            <w:pPr>
              <w:pStyle w:val="15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2338" w:type="dxa"/>
            <w:tcBorders>
              <w:right w:val="single" w:color="auto" w:sz="12" w:space="0"/>
            </w:tcBorders>
            <w:vAlign w:val="center"/>
          </w:tcPr>
          <w:p w14:paraId="51AB751F">
            <w:pPr>
              <w:pStyle w:val="15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138AB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246964C9">
            <w:pPr>
              <w:pStyle w:val="15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第二章</w:t>
            </w:r>
          </w:p>
          <w:p w14:paraId="6010D01A">
            <w:pPr>
              <w:pStyle w:val="15"/>
              <w:rPr>
                <w:rFonts w:hint="eastAsia" w:ascii="宋体" w:hAnsi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Hans"/>
              </w:rPr>
              <w:t>外部环境分析</w:t>
            </w:r>
          </w:p>
          <w:p w14:paraId="02460C44">
            <w:pPr>
              <w:pStyle w:val="15"/>
              <w:widowControl w:val="0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1外部环境分析框架、2宏观环境分析、3市场与行业环境分析</w:t>
            </w:r>
          </w:p>
        </w:tc>
        <w:tc>
          <w:tcPr>
            <w:tcW w:w="2120" w:type="dxa"/>
            <w:vAlign w:val="center"/>
          </w:tcPr>
          <w:p w14:paraId="28D7780E">
            <w:pPr>
              <w:pStyle w:val="15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2140" w:type="dxa"/>
            <w:vAlign w:val="center"/>
          </w:tcPr>
          <w:p w14:paraId="04E53A24">
            <w:pPr>
              <w:pStyle w:val="15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2338" w:type="dxa"/>
            <w:tcBorders>
              <w:right w:val="single" w:color="auto" w:sz="12" w:space="0"/>
            </w:tcBorders>
            <w:vAlign w:val="center"/>
          </w:tcPr>
          <w:p w14:paraId="79EA581F">
            <w:pPr>
              <w:pStyle w:val="15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112ED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5" w:hRule="atLeast"/>
          <w:jc w:val="center"/>
        </w:trPr>
        <w:tc>
          <w:tcPr>
            <w:tcW w:w="1878" w:type="dxa"/>
            <w:tcBorders>
              <w:left w:val="single" w:color="auto" w:sz="12" w:space="0"/>
              <w:bottom w:val="single" w:color="auto" w:sz="12" w:space="0"/>
            </w:tcBorders>
          </w:tcPr>
          <w:p w14:paraId="63B57F5C">
            <w:pPr>
              <w:pStyle w:val="15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第三章</w:t>
            </w:r>
          </w:p>
          <w:p w14:paraId="6DE4E8A7">
            <w:pPr>
              <w:pStyle w:val="15"/>
              <w:rPr>
                <w:rFonts w:hint="eastAsia" w:ascii="宋体" w:hAnsi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Hans"/>
              </w:rPr>
              <w:t>内部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环境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Hans"/>
              </w:rPr>
              <w:t>分析</w:t>
            </w:r>
          </w:p>
          <w:p w14:paraId="6F8BA9FA">
            <w:pPr>
              <w:pStyle w:val="15"/>
              <w:widowControl w:val="0"/>
              <w:jc w:val="left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1内部环境分析的目的与过程、2历史分析、3资源和能力分析、4核心专长</w:t>
            </w:r>
          </w:p>
        </w:tc>
        <w:tc>
          <w:tcPr>
            <w:tcW w:w="2120" w:type="dxa"/>
            <w:tcBorders>
              <w:bottom w:val="single" w:color="auto" w:sz="12" w:space="0"/>
            </w:tcBorders>
            <w:vAlign w:val="center"/>
          </w:tcPr>
          <w:p w14:paraId="751A9627">
            <w:pPr>
              <w:pStyle w:val="15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2140" w:type="dxa"/>
            <w:tcBorders>
              <w:bottom w:val="single" w:color="auto" w:sz="12" w:space="0"/>
            </w:tcBorders>
            <w:vAlign w:val="center"/>
          </w:tcPr>
          <w:p w14:paraId="40C717D9">
            <w:pPr>
              <w:pStyle w:val="15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233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0F7ACDE">
            <w:pPr>
              <w:pStyle w:val="15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4F3C2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5" w:hRule="atLeast"/>
          <w:jc w:val="center"/>
        </w:trPr>
        <w:tc>
          <w:tcPr>
            <w:tcW w:w="1878" w:type="dxa"/>
            <w:tcBorders>
              <w:left w:val="single" w:color="auto" w:sz="12" w:space="0"/>
              <w:bottom w:val="single" w:color="auto" w:sz="12" w:space="0"/>
            </w:tcBorders>
          </w:tcPr>
          <w:p w14:paraId="2C7D3DE7">
            <w:pPr>
              <w:pStyle w:val="15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第四章</w:t>
            </w:r>
          </w:p>
          <w:p w14:paraId="7C7B2E49">
            <w:pPr>
              <w:pStyle w:val="15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战略问题的确认与基本战略选择</w:t>
            </w:r>
          </w:p>
          <w:p w14:paraId="26622214">
            <w:pPr>
              <w:pStyle w:val="15"/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  <w:t>1战略问题的确认、2战略决策的原则、3企业战略承诺、4战略目标</w:t>
            </w:r>
          </w:p>
        </w:tc>
        <w:tc>
          <w:tcPr>
            <w:tcW w:w="2120" w:type="dxa"/>
            <w:tcBorders>
              <w:bottom w:val="single" w:color="auto" w:sz="12" w:space="0"/>
            </w:tcBorders>
            <w:vAlign w:val="center"/>
          </w:tcPr>
          <w:p w14:paraId="7854E37B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2140" w:type="dxa"/>
            <w:tcBorders>
              <w:bottom w:val="single" w:color="auto" w:sz="12" w:space="0"/>
            </w:tcBorders>
            <w:vAlign w:val="center"/>
          </w:tcPr>
          <w:p w14:paraId="3B0B17E0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233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9D75159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128B0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5" w:hRule="atLeast"/>
          <w:jc w:val="center"/>
        </w:trPr>
        <w:tc>
          <w:tcPr>
            <w:tcW w:w="1878" w:type="dxa"/>
            <w:tcBorders>
              <w:left w:val="single" w:color="auto" w:sz="12" w:space="0"/>
              <w:bottom w:val="single" w:color="auto" w:sz="12" w:space="0"/>
            </w:tcBorders>
          </w:tcPr>
          <w:p w14:paraId="06D559E1">
            <w:pPr>
              <w:pStyle w:val="15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第五章</w:t>
            </w:r>
          </w:p>
          <w:p w14:paraId="50B75BAE">
            <w:pPr>
              <w:pStyle w:val="15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业务层战略</w:t>
            </w:r>
          </w:p>
          <w:p w14:paraId="74037E8A">
            <w:pPr>
              <w:pStyle w:val="15"/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  <w:t>业务层战略的定义和业务范围、2基本定位战略、3基本战略定位的新实践</w:t>
            </w:r>
          </w:p>
        </w:tc>
        <w:tc>
          <w:tcPr>
            <w:tcW w:w="2120" w:type="dxa"/>
            <w:tcBorders>
              <w:bottom w:val="single" w:color="auto" w:sz="12" w:space="0"/>
            </w:tcBorders>
            <w:vAlign w:val="center"/>
          </w:tcPr>
          <w:p w14:paraId="7658FF21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2140" w:type="dxa"/>
            <w:tcBorders>
              <w:bottom w:val="single" w:color="auto" w:sz="12" w:space="0"/>
            </w:tcBorders>
            <w:vAlign w:val="center"/>
          </w:tcPr>
          <w:p w14:paraId="4CAD8ECE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233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1ED7A58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2680C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5" w:hRule="atLeast"/>
          <w:jc w:val="center"/>
        </w:trPr>
        <w:tc>
          <w:tcPr>
            <w:tcW w:w="1878" w:type="dxa"/>
            <w:tcBorders>
              <w:left w:val="single" w:color="auto" w:sz="12" w:space="0"/>
              <w:bottom w:val="single" w:color="auto" w:sz="12" w:space="0"/>
            </w:tcBorders>
          </w:tcPr>
          <w:p w14:paraId="37758963">
            <w:pPr>
              <w:pStyle w:val="15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第六章</w:t>
            </w:r>
          </w:p>
          <w:p w14:paraId="4E5C2082">
            <w:pPr>
              <w:pStyle w:val="15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公司层战略</w:t>
            </w:r>
          </w:p>
          <w:p w14:paraId="3C1F3348">
            <w:pPr>
              <w:pStyle w:val="15"/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1行业多元化战略的性质与特点、2行业多元化组合战略、3行业多元化企业的管理模式</w:t>
            </w:r>
          </w:p>
        </w:tc>
        <w:tc>
          <w:tcPr>
            <w:tcW w:w="2120" w:type="dxa"/>
            <w:tcBorders>
              <w:bottom w:val="single" w:color="auto" w:sz="12" w:space="0"/>
            </w:tcBorders>
            <w:vAlign w:val="center"/>
          </w:tcPr>
          <w:p w14:paraId="7EFBD45D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2140" w:type="dxa"/>
            <w:tcBorders>
              <w:bottom w:val="single" w:color="auto" w:sz="12" w:space="0"/>
            </w:tcBorders>
            <w:vAlign w:val="center"/>
          </w:tcPr>
          <w:p w14:paraId="680F31B6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233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FFF699A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7626E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5" w:hRule="atLeast"/>
          <w:jc w:val="center"/>
        </w:trPr>
        <w:tc>
          <w:tcPr>
            <w:tcW w:w="1878" w:type="dxa"/>
            <w:tcBorders>
              <w:left w:val="single" w:color="auto" w:sz="12" w:space="0"/>
              <w:bottom w:val="single" w:color="auto" w:sz="12" w:space="0"/>
            </w:tcBorders>
          </w:tcPr>
          <w:p w14:paraId="23F1CCAB">
            <w:pPr>
              <w:pStyle w:val="15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第七章</w:t>
            </w:r>
          </w:p>
          <w:p w14:paraId="2A52AE9A">
            <w:pPr>
              <w:pStyle w:val="15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国际化战略</w:t>
            </w:r>
          </w:p>
          <w:p w14:paraId="5C390734">
            <w:pPr>
              <w:pStyle w:val="15"/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  <w:t>企业国际化的概念与进程、2企业国际化的动因和风险、3企业国际化的优势</w:t>
            </w:r>
          </w:p>
        </w:tc>
        <w:tc>
          <w:tcPr>
            <w:tcW w:w="2120" w:type="dxa"/>
            <w:tcBorders>
              <w:bottom w:val="single" w:color="auto" w:sz="12" w:space="0"/>
            </w:tcBorders>
            <w:vAlign w:val="center"/>
          </w:tcPr>
          <w:p w14:paraId="1D47EBCE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2140" w:type="dxa"/>
            <w:tcBorders>
              <w:bottom w:val="single" w:color="auto" w:sz="12" w:space="0"/>
            </w:tcBorders>
            <w:vAlign w:val="center"/>
          </w:tcPr>
          <w:p w14:paraId="7EFD1BD4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233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0C96A0E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4B603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5" w:hRule="atLeast"/>
          <w:jc w:val="center"/>
        </w:trPr>
        <w:tc>
          <w:tcPr>
            <w:tcW w:w="1878" w:type="dxa"/>
            <w:tcBorders>
              <w:left w:val="single" w:color="auto" w:sz="12" w:space="0"/>
              <w:bottom w:val="single" w:color="auto" w:sz="12" w:space="0"/>
            </w:tcBorders>
          </w:tcPr>
          <w:p w14:paraId="2D7D52C2">
            <w:pPr>
              <w:pStyle w:val="15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第八章</w:t>
            </w:r>
          </w:p>
          <w:p w14:paraId="3AFDDAF7">
            <w:pPr>
              <w:pStyle w:val="15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现代企业战略管理理论总结</w:t>
            </w:r>
          </w:p>
          <w:p w14:paraId="07FF4F2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val="en-US" w:eastAsia="zh-CN"/>
              </w:rPr>
              <w:t>本学期所学的现代企业战略管理知识。</w:t>
            </w:r>
          </w:p>
        </w:tc>
        <w:tc>
          <w:tcPr>
            <w:tcW w:w="2120" w:type="dxa"/>
            <w:tcBorders>
              <w:bottom w:val="single" w:color="auto" w:sz="12" w:space="0"/>
            </w:tcBorders>
            <w:vAlign w:val="center"/>
          </w:tcPr>
          <w:p w14:paraId="01B9847B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2140" w:type="dxa"/>
            <w:tcBorders>
              <w:bottom w:val="single" w:color="auto" w:sz="12" w:space="0"/>
            </w:tcBorders>
            <w:vAlign w:val="center"/>
          </w:tcPr>
          <w:p w14:paraId="51EE8CD0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233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E25B386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</w:tbl>
    <w:p w14:paraId="036B5A00">
      <w:pPr>
        <w:pStyle w:val="18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14669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E0DB0C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color="auto" w:sz="12" w:space="0"/>
            </w:tcBorders>
            <w:vAlign w:val="center"/>
          </w:tcPr>
          <w:p w14:paraId="4FB4C6E4">
            <w:pPr>
              <w:pStyle w:val="14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2AEB35F4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0A57DB5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15373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continue"/>
            <w:tcBorders>
              <w:left w:val="single" w:color="auto" w:sz="12" w:space="0"/>
            </w:tcBorders>
          </w:tcPr>
          <w:p w14:paraId="2AEC91A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5" w:type="dxa"/>
            <w:vMerge w:val="continue"/>
          </w:tcPr>
          <w:p w14:paraId="723C359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20372FB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0B25C22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2DC65BE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4DFD25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57739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3DC8E38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第一章</w:t>
            </w:r>
          </w:p>
        </w:tc>
        <w:tc>
          <w:tcPr>
            <w:tcW w:w="2755" w:type="dxa"/>
            <w:vAlign w:val="center"/>
          </w:tcPr>
          <w:p w14:paraId="27D79365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讲授+讨论</w:t>
            </w:r>
          </w:p>
        </w:tc>
        <w:tc>
          <w:tcPr>
            <w:tcW w:w="1738" w:type="dxa"/>
            <w:vAlign w:val="center"/>
          </w:tcPr>
          <w:p w14:paraId="30238DE6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作业</w:t>
            </w:r>
          </w:p>
        </w:tc>
        <w:tc>
          <w:tcPr>
            <w:tcW w:w="725" w:type="dxa"/>
            <w:vAlign w:val="center"/>
          </w:tcPr>
          <w:p w14:paraId="1979766D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0B00F4AF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DEA0A5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28AD6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6C11A68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第二章</w:t>
            </w:r>
          </w:p>
        </w:tc>
        <w:tc>
          <w:tcPr>
            <w:tcW w:w="2755" w:type="dxa"/>
            <w:vAlign w:val="center"/>
          </w:tcPr>
          <w:p w14:paraId="64C3CC9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讲授+讨论</w:t>
            </w:r>
          </w:p>
        </w:tc>
        <w:tc>
          <w:tcPr>
            <w:tcW w:w="1738" w:type="dxa"/>
            <w:vAlign w:val="center"/>
          </w:tcPr>
          <w:p w14:paraId="096F4DD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案例分析</w:t>
            </w:r>
          </w:p>
        </w:tc>
        <w:tc>
          <w:tcPr>
            <w:tcW w:w="725" w:type="dxa"/>
            <w:vAlign w:val="center"/>
          </w:tcPr>
          <w:p w14:paraId="5CC5DFC8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58CF72B8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3F3D3D5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7BE11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22E87486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第三章</w:t>
            </w:r>
          </w:p>
        </w:tc>
        <w:tc>
          <w:tcPr>
            <w:tcW w:w="2755" w:type="dxa"/>
            <w:vAlign w:val="center"/>
          </w:tcPr>
          <w:p w14:paraId="6BB879A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讲授+讨论</w:t>
            </w:r>
          </w:p>
        </w:tc>
        <w:tc>
          <w:tcPr>
            <w:tcW w:w="1738" w:type="dxa"/>
            <w:vAlign w:val="center"/>
          </w:tcPr>
          <w:p w14:paraId="1FD2397F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作业</w:t>
            </w:r>
          </w:p>
        </w:tc>
        <w:tc>
          <w:tcPr>
            <w:tcW w:w="725" w:type="dxa"/>
            <w:vAlign w:val="center"/>
          </w:tcPr>
          <w:p w14:paraId="331D5EDB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24FC5368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C387405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38E1E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302D5022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第四章</w:t>
            </w:r>
          </w:p>
        </w:tc>
        <w:tc>
          <w:tcPr>
            <w:tcW w:w="2755" w:type="dxa"/>
            <w:vAlign w:val="center"/>
          </w:tcPr>
          <w:p w14:paraId="722D178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讲授+讨论</w:t>
            </w:r>
          </w:p>
        </w:tc>
        <w:tc>
          <w:tcPr>
            <w:tcW w:w="1738" w:type="dxa"/>
            <w:vAlign w:val="center"/>
          </w:tcPr>
          <w:p w14:paraId="382E58E8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案例分析</w:t>
            </w:r>
          </w:p>
        </w:tc>
        <w:tc>
          <w:tcPr>
            <w:tcW w:w="725" w:type="dxa"/>
            <w:vAlign w:val="center"/>
          </w:tcPr>
          <w:p w14:paraId="6308B6B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25A8B126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03BF3A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4E376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4A94648B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第五章</w:t>
            </w:r>
          </w:p>
        </w:tc>
        <w:tc>
          <w:tcPr>
            <w:tcW w:w="2755" w:type="dxa"/>
            <w:vAlign w:val="center"/>
          </w:tcPr>
          <w:p w14:paraId="5F96D56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讲授+讨论</w:t>
            </w:r>
          </w:p>
        </w:tc>
        <w:tc>
          <w:tcPr>
            <w:tcW w:w="1738" w:type="dxa"/>
            <w:vAlign w:val="center"/>
          </w:tcPr>
          <w:p w14:paraId="7FD9AA5D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作业</w:t>
            </w:r>
          </w:p>
        </w:tc>
        <w:tc>
          <w:tcPr>
            <w:tcW w:w="725" w:type="dxa"/>
            <w:vAlign w:val="center"/>
          </w:tcPr>
          <w:p w14:paraId="5A785F9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7FCB645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30D5366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273B3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67B13E6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第六章</w:t>
            </w:r>
          </w:p>
        </w:tc>
        <w:tc>
          <w:tcPr>
            <w:tcW w:w="2755" w:type="dxa"/>
            <w:vAlign w:val="center"/>
          </w:tcPr>
          <w:p w14:paraId="24EB72F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讲授+讨论</w:t>
            </w:r>
          </w:p>
        </w:tc>
        <w:tc>
          <w:tcPr>
            <w:tcW w:w="1738" w:type="dxa"/>
            <w:vAlign w:val="center"/>
          </w:tcPr>
          <w:p w14:paraId="1E50455D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案例分析</w:t>
            </w:r>
          </w:p>
        </w:tc>
        <w:tc>
          <w:tcPr>
            <w:tcW w:w="725" w:type="dxa"/>
            <w:vAlign w:val="center"/>
          </w:tcPr>
          <w:p w14:paraId="46B3C6CF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1F169FB7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C448E56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75386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4E4445F3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第七章</w:t>
            </w:r>
          </w:p>
        </w:tc>
        <w:tc>
          <w:tcPr>
            <w:tcW w:w="2755" w:type="dxa"/>
            <w:vAlign w:val="center"/>
          </w:tcPr>
          <w:p w14:paraId="6070219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讲授+讨论</w:t>
            </w:r>
          </w:p>
        </w:tc>
        <w:tc>
          <w:tcPr>
            <w:tcW w:w="1738" w:type="dxa"/>
            <w:vAlign w:val="center"/>
          </w:tcPr>
          <w:p w14:paraId="613267A2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作业</w:t>
            </w:r>
          </w:p>
        </w:tc>
        <w:tc>
          <w:tcPr>
            <w:tcW w:w="725" w:type="dxa"/>
            <w:vAlign w:val="center"/>
          </w:tcPr>
          <w:p w14:paraId="0D6AF75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2A870C73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58FE6C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380E1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03C10156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第八章</w:t>
            </w:r>
          </w:p>
        </w:tc>
        <w:tc>
          <w:tcPr>
            <w:tcW w:w="2755" w:type="dxa"/>
            <w:vAlign w:val="center"/>
          </w:tcPr>
          <w:p w14:paraId="116AAFE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讲授+讨论</w:t>
            </w:r>
          </w:p>
        </w:tc>
        <w:tc>
          <w:tcPr>
            <w:tcW w:w="1738" w:type="dxa"/>
            <w:vAlign w:val="center"/>
          </w:tcPr>
          <w:p w14:paraId="4EBA05E9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总结分析</w:t>
            </w:r>
          </w:p>
        </w:tc>
        <w:tc>
          <w:tcPr>
            <w:tcW w:w="725" w:type="dxa"/>
            <w:vAlign w:val="center"/>
          </w:tcPr>
          <w:p w14:paraId="5C6BFE36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0803E8C6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E6D347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1A309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55D5744">
            <w:pPr>
              <w:pStyle w:val="14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71FD1E43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738B59F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197D75F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25EFC5C0">
      <w:pPr>
        <w:pStyle w:val="18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8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718"/>
        <w:gridCol w:w="4339"/>
        <w:gridCol w:w="747"/>
        <w:gridCol w:w="950"/>
      </w:tblGrid>
      <w:tr w14:paraId="3CCA2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2EA2C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71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203D9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3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126B0">
            <w:pPr>
              <w:pStyle w:val="14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747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BE49F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38B2E700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5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41627F7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0A1D619C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024FE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179AC">
            <w:pPr>
              <w:pStyle w:val="15"/>
            </w:pPr>
            <w:r>
              <w:rPr>
                <w:rFonts w:hint="eastAsia"/>
              </w:rPr>
              <w:t>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7FD5E">
            <w:pPr>
              <w:pStyle w:val="1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如何应对外部环境的变化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07BF">
            <w:pPr>
              <w:pStyle w:val="15"/>
              <w:tabs>
                <w:tab w:val="right" w:pos="3891"/>
              </w:tabs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学习在环境发生变化时，采取正确的应对方式</w:t>
            </w:r>
          </w:p>
        </w:tc>
        <w:tc>
          <w:tcPr>
            <w:tcW w:w="74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070DB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5CF14D7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综合型</w:t>
            </w:r>
          </w:p>
        </w:tc>
      </w:tr>
      <w:tr w14:paraId="0076A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B717D">
            <w:pPr>
              <w:pStyle w:val="15"/>
            </w:pPr>
            <w:r>
              <w:rPr>
                <w:rFonts w:hint="eastAsia"/>
              </w:rPr>
              <w:t>2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8879B">
            <w:pPr>
              <w:pStyle w:val="1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公司裂变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61081">
            <w:pPr>
              <w:pStyle w:val="15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学习企业留住人才的科学方法</w:t>
            </w:r>
          </w:p>
        </w:tc>
        <w:tc>
          <w:tcPr>
            <w:tcW w:w="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E22AB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9D8A5CB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综合型</w:t>
            </w:r>
          </w:p>
        </w:tc>
      </w:tr>
      <w:tr w14:paraId="08BA6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79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F62A1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7F64D">
            <w:pPr>
              <w:pStyle w:val="1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如何做好行业多元化发展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E475E">
            <w:pPr>
              <w:pStyle w:val="15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学习如何使公司发展壮大</w:t>
            </w:r>
          </w:p>
        </w:tc>
        <w:tc>
          <w:tcPr>
            <w:tcW w:w="74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570B3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32CACA5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综合型</w:t>
            </w:r>
          </w:p>
        </w:tc>
      </w:tr>
      <w:tr w14:paraId="59EA1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79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F1CDC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C8EF8">
            <w:pPr>
              <w:pStyle w:val="1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现代企业战略管理理论总结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15932">
            <w:pPr>
              <w:pStyle w:val="15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回顾掌握本学期学的现代企业战略管理理论</w:t>
            </w:r>
          </w:p>
        </w:tc>
        <w:tc>
          <w:tcPr>
            <w:tcW w:w="74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4EDA1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C2D7F60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综合型</w:t>
            </w:r>
          </w:p>
        </w:tc>
      </w:tr>
      <w:tr w14:paraId="6666D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475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2E205">
            <w:pPr>
              <w:pStyle w:val="14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6EA6BE02">
      <w:pPr>
        <w:pStyle w:val="17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51E017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3A70EBF9">
            <w:pPr>
              <w:pStyle w:val="15"/>
              <w:widowControl w:val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结合课程内容潜移默化地进行课程思政，要求学生掌握现代企业战略，学会在企业发展中使用科学的战略。引导学生树立正确地世界观、人生观、价值观。教育学生要胸怀大志，心怀感恩，明白厚德载物的道理，树立远大理想，将来更好地为社会服务。</w:t>
            </w:r>
          </w:p>
        </w:tc>
      </w:tr>
    </w:tbl>
    <w:p w14:paraId="5FC6D0B5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9"/>
        <w:tblW w:w="8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1193"/>
        <w:gridCol w:w="1260"/>
        <w:gridCol w:w="1219"/>
        <w:gridCol w:w="1001"/>
      </w:tblGrid>
      <w:tr w14:paraId="7D1A6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44DB34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11AD85D8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1EE3968E">
            <w:pPr>
              <w:pStyle w:val="17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3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5C58698A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1001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75AEDA3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6BD39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04EF588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61ED1121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63A1EF46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193" w:type="dxa"/>
            <w:tcBorders>
              <w:left w:val="double" w:color="auto" w:sz="4" w:space="0"/>
            </w:tcBorders>
            <w:vAlign w:val="center"/>
          </w:tcPr>
          <w:p w14:paraId="4AB7DB01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60" w:type="dxa"/>
            <w:vAlign w:val="center"/>
          </w:tcPr>
          <w:p w14:paraId="6CCF4FED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19" w:type="dxa"/>
            <w:vAlign w:val="center"/>
          </w:tcPr>
          <w:p w14:paraId="52701799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01" w:type="dxa"/>
            <w:vMerge w:val="continue"/>
            <w:tcBorders>
              <w:right w:val="single" w:color="auto" w:sz="12" w:space="0"/>
            </w:tcBorders>
          </w:tcPr>
          <w:p w14:paraId="5DC36B7D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03EFF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F1F39C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4430AE59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03C7AE5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期末考试</w:t>
            </w:r>
          </w:p>
        </w:tc>
        <w:tc>
          <w:tcPr>
            <w:tcW w:w="1193" w:type="dxa"/>
            <w:tcBorders>
              <w:left w:val="double" w:color="auto" w:sz="4" w:space="0"/>
            </w:tcBorders>
            <w:vAlign w:val="center"/>
          </w:tcPr>
          <w:p w14:paraId="2F4D128C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260" w:type="dxa"/>
            <w:vAlign w:val="center"/>
          </w:tcPr>
          <w:p w14:paraId="766DFFF7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219" w:type="dxa"/>
            <w:vAlign w:val="center"/>
          </w:tcPr>
          <w:p w14:paraId="77D6A0AD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001" w:type="dxa"/>
            <w:tcBorders>
              <w:right w:val="single" w:color="auto" w:sz="12" w:space="0"/>
            </w:tcBorders>
            <w:vAlign w:val="center"/>
          </w:tcPr>
          <w:p w14:paraId="55F55116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3DA1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07A879FA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31EAB2ED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353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3657FC88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平时出勤</w:t>
            </w:r>
          </w:p>
        </w:tc>
        <w:tc>
          <w:tcPr>
            <w:tcW w:w="1193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177104BF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 w14:paraId="406769EA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219" w:type="dxa"/>
            <w:tcBorders>
              <w:bottom w:val="single" w:color="auto" w:sz="4" w:space="0"/>
            </w:tcBorders>
            <w:vAlign w:val="center"/>
          </w:tcPr>
          <w:p w14:paraId="7195CC14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001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726CE88B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26E7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1D0B330F">
            <w:pPr>
              <w:pStyle w:val="15"/>
              <w:widowControl w:val="0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1B64461C">
            <w:pPr>
              <w:pStyle w:val="15"/>
              <w:widowControl w:val="0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353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749F707F">
            <w:pPr>
              <w:pStyle w:val="15"/>
              <w:widowControl w:val="0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 w:val="0"/>
                <w:bCs/>
                <w:sz w:val="21"/>
                <w:szCs w:val="21"/>
                <w:lang w:val="en-US" w:eastAsia="zh-CN"/>
              </w:rPr>
              <w:t>课堂表现</w:t>
            </w:r>
          </w:p>
        </w:tc>
        <w:tc>
          <w:tcPr>
            <w:tcW w:w="1193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27FE46AF">
            <w:pPr>
              <w:pStyle w:val="15"/>
              <w:widowControl w:val="0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 w14:paraId="065DFA54">
            <w:pPr>
              <w:pStyle w:val="15"/>
              <w:widowControl w:val="0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219" w:type="dxa"/>
            <w:tcBorders>
              <w:bottom w:val="single" w:color="auto" w:sz="4" w:space="0"/>
            </w:tcBorders>
            <w:vAlign w:val="center"/>
          </w:tcPr>
          <w:p w14:paraId="0713BE29">
            <w:pPr>
              <w:pStyle w:val="15"/>
              <w:widowControl w:val="0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001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3A42F3A4">
            <w:pPr>
              <w:pStyle w:val="15"/>
              <w:widowControl w:val="0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100</w:t>
            </w:r>
          </w:p>
        </w:tc>
      </w:tr>
      <w:tr w14:paraId="39F05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44F2B7F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14:paraId="65E2B684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353" w:type="dxa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6417A5FF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作业</w:t>
            </w:r>
          </w:p>
        </w:tc>
        <w:tc>
          <w:tcPr>
            <w:tcW w:w="1193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4C36E622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260" w:type="dxa"/>
            <w:tcBorders>
              <w:bottom w:val="single" w:color="auto" w:sz="12" w:space="0"/>
            </w:tcBorders>
            <w:vAlign w:val="center"/>
          </w:tcPr>
          <w:p w14:paraId="4BFB47E0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219" w:type="dxa"/>
            <w:tcBorders>
              <w:bottom w:val="single" w:color="auto" w:sz="12" w:space="0"/>
            </w:tcBorders>
            <w:vAlign w:val="center"/>
          </w:tcPr>
          <w:p w14:paraId="1361B0FB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001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CE30F0F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71BF7F36">
      <w:pPr>
        <w:pStyle w:val="18"/>
        <w:spacing w:before="326" w:beforeLines="100" w:after="163"/>
        <w:jc w:val="both"/>
        <w:rPr>
          <w:rFonts w:hint="eastAsia"/>
        </w:rPr>
      </w:pPr>
    </w:p>
    <w:p w14:paraId="3CAEE454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9653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8887061">
            <w:pPr>
              <w:pStyle w:val="15"/>
              <w:widowControl w:val="0"/>
              <w:jc w:val="left"/>
              <w:rPr>
                <w:rFonts w:ascii="仿宋" w:hAnsi="仿宋" w:eastAsia="仿宋" w:cs="仿宋"/>
              </w:rPr>
            </w:pPr>
          </w:p>
          <w:p w14:paraId="745FEFE7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</w:p>
          <w:p w14:paraId="0532944B">
            <w:pPr>
              <w:pStyle w:val="15"/>
              <w:widowControl w:val="0"/>
              <w:jc w:val="left"/>
              <w:rPr>
                <w:rFonts w:ascii="黑体"/>
              </w:rPr>
            </w:pPr>
          </w:p>
        </w:tc>
      </w:tr>
    </w:tbl>
    <w:p w14:paraId="54321A2F">
      <w:pPr>
        <w:pStyle w:val="17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A5DC0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74BA99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774BA99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1C088C"/>
    <w:multiLevelType w:val="singleLevel"/>
    <w:tmpl w:val="B61C088C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B65EEB96"/>
    <w:multiLevelType w:val="singleLevel"/>
    <w:tmpl w:val="B65EEB9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A41D57E"/>
    <w:multiLevelType w:val="singleLevel"/>
    <w:tmpl w:val="FA41D57E"/>
    <w:lvl w:ilvl="0" w:tentative="0">
      <w:start w:val="6"/>
      <w:numFmt w:val="chineseCounting"/>
      <w:suff w:val="space"/>
      <w:lvlText w:val="第%1章"/>
      <w:lvlJc w:val="left"/>
      <w:rPr>
        <w:rFonts w:hint="eastAsia"/>
      </w:rPr>
    </w:lvl>
  </w:abstractNum>
  <w:abstractNum w:abstractNumId="3">
    <w:nsid w:val="4A474F6C"/>
    <w:multiLevelType w:val="singleLevel"/>
    <w:tmpl w:val="4A474F6C"/>
    <w:lvl w:ilvl="0" w:tentative="0">
      <w:start w:val="1"/>
      <w:numFmt w:val="decimal"/>
      <w:suff w:val="nothing"/>
      <w:lvlText w:val="%1."/>
      <w:lvlJc w:val="left"/>
    </w:lvl>
  </w:abstractNum>
  <w:abstractNum w:abstractNumId="4">
    <w:nsid w:val="612E0726"/>
    <w:multiLevelType w:val="singleLevel"/>
    <w:tmpl w:val="612E0726"/>
    <w:lvl w:ilvl="0" w:tentative="0">
      <w:start w:val="1"/>
      <w:numFmt w:val="decimal"/>
      <w:suff w:val="nothing"/>
      <w:lvlText w:val="%1."/>
      <w:lvlJc w:val="left"/>
    </w:lvl>
  </w:abstractNum>
  <w:abstractNum w:abstractNumId="5">
    <w:nsid w:val="612E083E"/>
    <w:multiLevelType w:val="singleLevel"/>
    <w:tmpl w:val="612E083E"/>
    <w:lvl w:ilvl="0" w:tentative="0">
      <w:start w:val="1"/>
      <w:numFmt w:val="decimal"/>
      <w:suff w:val="nothing"/>
      <w:lvlText w:val="%1."/>
      <w:lvlJc w:val="left"/>
    </w:lvl>
  </w:abstractNum>
  <w:abstractNum w:abstractNumId="6">
    <w:nsid w:val="612F752C"/>
    <w:multiLevelType w:val="singleLevel"/>
    <w:tmpl w:val="612F752C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28D4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3CD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104B7A"/>
    <w:rsid w:val="01237CBA"/>
    <w:rsid w:val="012B64AF"/>
    <w:rsid w:val="016E63C2"/>
    <w:rsid w:val="020B4CCA"/>
    <w:rsid w:val="021138F7"/>
    <w:rsid w:val="024B0C39"/>
    <w:rsid w:val="02764B21"/>
    <w:rsid w:val="027A149C"/>
    <w:rsid w:val="035E2D3B"/>
    <w:rsid w:val="036F4D79"/>
    <w:rsid w:val="03E644F5"/>
    <w:rsid w:val="03E94B2B"/>
    <w:rsid w:val="04847877"/>
    <w:rsid w:val="04F311AF"/>
    <w:rsid w:val="052611FF"/>
    <w:rsid w:val="05402104"/>
    <w:rsid w:val="057C19CF"/>
    <w:rsid w:val="05822C11"/>
    <w:rsid w:val="067131EE"/>
    <w:rsid w:val="071B228E"/>
    <w:rsid w:val="071D689A"/>
    <w:rsid w:val="078B7EF5"/>
    <w:rsid w:val="084F46AC"/>
    <w:rsid w:val="088521A6"/>
    <w:rsid w:val="08EB6C4F"/>
    <w:rsid w:val="0911580E"/>
    <w:rsid w:val="092E564B"/>
    <w:rsid w:val="099159BD"/>
    <w:rsid w:val="09A908B8"/>
    <w:rsid w:val="09BD1AE4"/>
    <w:rsid w:val="09D409AD"/>
    <w:rsid w:val="09F74B6A"/>
    <w:rsid w:val="0A454A85"/>
    <w:rsid w:val="0A8128A6"/>
    <w:rsid w:val="0BF32A1B"/>
    <w:rsid w:val="0C2410DF"/>
    <w:rsid w:val="0C61496B"/>
    <w:rsid w:val="0CC56A6D"/>
    <w:rsid w:val="0CEB53A6"/>
    <w:rsid w:val="0D667A71"/>
    <w:rsid w:val="0DA6419D"/>
    <w:rsid w:val="0DF26CD2"/>
    <w:rsid w:val="0F8C6CB2"/>
    <w:rsid w:val="0FA05AF8"/>
    <w:rsid w:val="0FF90BC3"/>
    <w:rsid w:val="100B3AC8"/>
    <w:rsid w:val="1087752D"/>
    <w:rsid w:val="10B9581E"/>
    <w:rsid w:val="10BD2C22"/>
    <w:rsid w:val="10C304B2"/>
    <w:rsid w:val="11577442"/>
    <w:rsid w:val="12373D33"/>
    <w:rsid w:val="1272218F"/>
    <w:rsid w:val="128A65A2"/>
    <w:rsid w:val="12AF7E8D"/>
    <w:rsid w:val="12CD73C6"/>
    <w:rsid w:val="13166CAD"/>
    <w:rsid w:val="13533D6F"/>
    <w:rsid w:val="13743DC0"/>
    <w:rsid w:val="1380268A"/>
    <w:rsid w:val="13E31F76"/>
    <w:rsid w:val="140401F6"/>
    <w:rsid w:val="147D07CB"/>
    <w:rsid w:val="153F4FF0"/>
    <w:rsid w:val="15A4110E"/>
    <w:rsid w:val="16363F00"/>
    <w:rsid w:val="16C72A99"/>
    <w:rsid w:val="16D57CE5"/>
    <w:rsid w:val="17763179"/>
    <w:rsid w:val="189F1804"/>
    <w:rsid w:val="199F1B0A"/>
    <w:rsid w:val="19A838A8"/>
    <w:rsid w:val="19CC0C6C"/>
    <w:rsid w:val="1A116732"/>
    <w:rsid w:val="1A4E34E2"/>
    <w:rsid w:val="1AA51A88"/>
    <w:rsid w:val="1AE532AF"/>
    <w:rsid w:val="1AFE1D64"/>
    <w:rsid w:val="1B8575B5"/>
    <w:rsid w:val="1C2C6AC0"/>
    <w:rsid w:val="1CDB02DE"/>
    <w:rsid w:val="1CF8633A"/>
    <w:rsid w:val="1D9B042A"/>
    <w:rsid w:val="1DAA31C8"/>
    <w:rsid w:val="1DB63878"/>
    <w:rsid w:val="1DF502FC"/>
    <w:rsid w:val="1E0E6FDF"/>
    <w:rsid w:val="1E597DCF"/>
    <w:rsid w:val="1E7509DD"/>
    <w:rsid w:val="1E967206"/>
    <w:rsid w:val="1EBB1886"/>
    <w:rsid w:val="1EFA7EE1"/>
    <w:rsid w:val="1F2F1715"/>
    <w:rsid w:val="1F5E5F75"/>
    <w:rsid w:val="1F672FA8"/>
    <w:rsid w:val="1FE60DE3"/>
    <w:rsid w:val="203776D0"/>
    <w:rsid w:val="20583588"/>
    <w:rsid w:val="21D97B35"/>
    <w:rsid w:val="227635D6"/>
    <w:rsid w:val="22987C80"/>
    <w:rsid w:val="23004A46"/>
    <w:rsid w:val="2359040B"/>
    <w:rsid w:val="236751A2"/>
    <w:rsid w:val="23963B5A"/>
    <w:rsid w:val="23ED5B1A"/>
    <w:rsid w:val="24010E38"/>
    <w:rsid w:val="24192CCC"/>
    <w:rsid w:val="24847EF8"/>
    <w:rsid w:val="25302162"/>
    <w:rsid w:val="253D662D"/>
    <w:rsid w:val="25926836"/>
    <w:rsid w:val="25AD2E5D"/>
    <w:rsid w:val="26144AEB"/>
    <w:rsid w:val="26F4679D"/>
    <w:rsid w:val="27190A70"/>
    <w:rsid w:val="27787A2A"/>
    <w:rsid w:val="277933CE"/>
    <w:rsid w:val="27FA6E52"/>
    <w:rsid w:val="28A73D69"/>
    <w:rsid w:val="29947356"/>
    <w:rsid w:val="29DA269C"/>
    <w:rsid w:val="29E56D4B"/>
    <w:rsid w:val="2A564CF0"/>
    <w:rsid w:val="2B243DEB"/>
    <w:rsid w:val="2B3F259D"/>
    <w:rsid w:val="2B5A6E3D"/>
    <w:rsid w:val="2BA8430A"/>
    <w:rsid w:val="2BD155F1"/>
    <w:rsid w:val="2C0877BA"/>
    <w:rsid w:val="2C3C2722"/>
    <w:rsid w:val="2C94532F"/>
    <w:rsid w:val="2CB01C98"/>
    <w:rsid w:val="2D5C1736"/>
    <w:rsid w:val="2D6A7911"/>
    <w:rsid w:val="2D7C0B9D"/>
    <w:rsid w:val="2DCF4FF1"/>
    <w:rsid w:val="2E7867C9"/>
    <w:rsid w:val="2EAA5ACA"/>
    <w:rsid w:val="2F126434"/>
    <w:rsid w:val="2F2A7C22"/>
    <w:rsid w:val="2FA20F3B"/>
    <w:rsid w:val="302E54F0"/>
    <w:rsid w:val="30E569D7"/>
    <w:rsid w:val="3194584D"/>
    <w:rsid w:val="31973569"/>
    <w:rsid w:val="33625DF4"/>
    <w:rsid w:val="336B25B7"/>
    <w:rsid w:val="33AE25D9"/>
    <w:rsid w:val="33DC625B"/>
    <w:rsid w:val="33F24A86"/>
    <w:rsid w:val="340B70F0"/>
    <w:rsid w:val="348E7262"/>
    <w:rsid w:val="34F07218"/>
    <w:rsid w:val="35087E94"/>
    <w:rsid w:val="353A0493"/>
    <w:rsid w:val="35421A2D"/>
    <w:rsid w:val="35E22452"/>
    <w:rsid w:val="35E46651"/>
    <w:rsid w:val="36410050"/>
    <w:rsid w:val="367529DA"/>
    <w:rsid w:val="377432D3"/>
    <w:rsid w:val="39A66CD4"/>
    <w:rsid w:val="39C12F31"/>
    <w:rsid w:val="3A9160A5"/>
    <w:rsid w:val="3B273268"/>
    <w:rsid w:val="3B4C2642"/>
    <w:rsid w:val="3B980E56"/>
    <w:rsid w:val="3BAB67F1"/>
    <w:rsid w:val="3BE41223"/>
    <w:rsid w:val="3C0637EE"/>
    <w:rsid w:val="3CD52CE1"/>
    <w:rsid w:val="3D2C725B"/>
    <w:rsid w:val="3DB136C3"/>
    <w:rsid w:val="3DFA5BD6"/>
    <w:rsid w:val="3F0B4D59"/>
    <w:rsid w:val="3F4E0899"/>
    <w:rsid w:val="403131C8"/>
    <w:rsid w:val="410F2E6A"/>
    <w:rsid w:val="42361887"/>
    <w:rsid w:val="426D56E2"/>
    <w:rsid w:val="429F2355"/>
    <w:rsid w:val="433B14DC"/>
    <w:rsid w:val="43AE09CA"/>
    <w:rsid w:val="4430136C"/>
    <w:rsid w:val="443B107F"/>
    <w:rsid w:val="451235E1"/>
    <w:rsid w:val="451E257E"/>
    <w:rsid w:val="45656944"/>
    <w:rsid w:val="45847C92"/>
    <w:rsid w:val="45A1630C"/>
    <w:rsid w:val="46800065"/>
    <w:rsid w:val="4684341D"/>
    <w:rsid w:val="46E6047B"/>
    <w:rsid w:val="47B84838"/>
    <w:rsid w:val="48225B9D"/>
    <w:rsid w:val="486512F6"/>
    <w:rsid w:val="48671147"/>
    <w:rsid w:val="4894124E"/>
    <w:rsid w:val="48A031D8"/>
    <w:rsid w:val="48D0050E"/>
    <w:rsid w:val="48E62B64"/>
    <w:rsid w:val="49364CAA"/>
    <w:rsid w:val="494E2350"/>
    <w:rsid w:val="49905F6A"/>
    <w:rsid w:val="4A163492"/>
    <w:rsid w:val="4A375B51"/>
    <w:rsid w:val="4AB0382B"/>
    <w:rsid w:val="4AE81B00"/>
    <w:rsid w:val="4B074019"/>
    <w:rsid w:val="4B1574A1"/>
    <w:rsid w:val="4B8552DE"/>
    <w:rsid w:val="4BAD3134"/>
    <w:rsid w:val="4BEC1D1F"/>
    <w:rsid w:val="4C28759A"/>
    <w:rsid w:val="4E154828"/>
    <w:rsid w:val="4EA23CC9"/>
    <w:rsid w:val="4EFC70A4"/>
    <w:rsid w:val="4F21267A"/>
    <w:rsid w:val="4F460DE2"/>
    <w:rsid w:val="4F5F4528"/>
    <w:rsid w:val="4F701171"/>
    <w:rsid w:val="4FF27E90"/>
    <w:rsid w:val="502A762A"/>
    <w:rsid w:val="50342257"/>
    <w:rsid w:val="507E1724"/>
    <w:rsid w:val="5092465A"/>
    <w:rsid w:val="50F934A0"/>
    <w:rsid w:val="51232B65"/>
    <w:rsid w:val="51337FC8"/>
    <w:rsid w:val="519D406A"/>
    <w:rsid w:val="51A11B6E"/>
    <w:rsid w:val="51E43C65"/>
    <w:rsid w:val="51E62FB8"/>
    <w:rsid w:val="52214A5D"/>
    <w:rsid w:val="53894668"/>
    <w:rsid w:val="53A86420"/>
    <w:rsid w:val="541A1F8A"/>
    <w:rsid w:val="542947A2"/>
    <w:rsid w:val="55653B22"/>
    <w:rsid w:val="559D3C6D"/>
    <w:rsid w:val="561B17C3"/>
    <w:rsid w:val="567C5B8B"/>
    <w:rsid w:val="567D05FB"/>
    <w:rsid w:val="569868B5"/>
    <w:rsid w:val="57A95CD2"/>
    <w:rsid w:val="582F1556"/>
    <w:rsid w:val="58882B59"/>
    <w:rsid w:val="58D02E43"/>
    <w:rsid w:val="58D4514B"/>
    <w:rsid w:val="58D752B3"/>
    <w:rsid w:val="59036C6A"/>
    <w:rsid w:val="597D6D22"/>
    <w:rsid w:val="59937726"/>
    <w:rsid w:val="59F34F31"/>
    <w:rsid w:val="5BBC75A4"/>
    <w:rsid w:val="5C1E5B4F"/>
    <w:rsid w:val="5C763BF7"/>
    <w:rsid w:val="5C8473F4"/>
    <w:rsid w:val="5CA76661"/>
    <w:rsid w:val="5D7805DD"/>
    <w:rsid w:val="5DB37135"/>
    <w:rsid w:val="5DD36909"/>
    <w:rsid w:val="5DDF755F"/>
    <w:rsid w:val="5DE6630A"/>
    <w:rsid w:val="5E20037E"/>
    <w:rsid w:val="60947169"/>
    <w:rsid w:val="60C06C3D"/>
    <w:rsid w:val="611F6817"/>
    <w:rsid w:val="612C0778"/>
    <w:rsid w:val="616131D1"/>
    <w:rsid w:val="61B34FA6"/>
    <w:rsid w:val="61EC0926"/>
    <w:rsid w:val="62265BF1"/>
    <w:rsid w:val="62FF57D3"/>
    <w:rsid w:val="63053881"/>
    <w:rsid w:val="633220A8"/>
    <w:rsid w:val="639840F5"/>
    <w:rsid w:val="64055F8C"/>
    <w:rsid w:val="643E7DE5"/>
    <w:rsid w:val="647D6696"/>
    <w:rsid w:val="64EC0EFA"/>
    <w:rsid w:val="65E90AB1"/>
    <w:rsid w:val="65F325F1"/>
    <w:rsid w:val="664F0808"/>
    <w:rsid w:val="66C67959"/>
    <w:rsid w:val="66CA1754"/>
    <w:rsid w:val="66D44D11"/>
    <w:rsid w:val="66FE4F15"/>
    <w:rsid w:val="67805FF1"/>
    <w:rsid w:val="68534DEC"/>
    <w:rsid w:val="68814582"/>
    <w:rsid w:val="688A0EA1"/>
    <w:rsid w:val="68F93BE6"/>
    <w:rsid w:val="697274F4"/>
    <w:rsid w:val="69D77237"/>
    <w:rsid w:val="69FF6733"/>
    <w:rsid w:val="6A2B6021"/>
    <w:rsid w:val="6A9713C9"/>
    <w:rsid w:val="6AF361B3"/>
    <w:rsid w:val="6AFF2398"/>
    <w:rsid w:val="6B437812"/>
    <w:rsid w:val="6B56531F"/>
    <w:rsid w:val="6BB805D1"/>
    <w:rsid w:val="6CAB004C"/>
    <w:rsid w:val="6CB82DBE"/>
    <w:rsid w:val="6CBE1074"/>
    <w:rsid w:val="6D0571E3"/>
    <w:rsid w:val="6D4D62AE"/>
    <w:rsid w:val="6D5861E2"/>
    <w:rsid w:val="6DA336B7"/>
    <w:rsid w:val="6DE67BDD"/>
    <w:rsid w:val="6E0C201B"/>
    <w:rsid w:val="6E262802"/>
    <w:rsid w:val="6E3B50E8"/>
    <w:rsid w:val="6E810905"/>
    <w:rsid w:val="6EF93B92"/>
    <w:rsid w:val="6F1E65D4"/>
    <w:rsid w:val="6F266C86"/>
    <w:rsid w:val="6F35349E"/>
    <w:rsid w:val="6F4D19E9"/>
    <w:rsid w:val="6F5042C2"/>
    <w:rsid w:val="6F7E7D6D"/>
    <w:rsid w:val="6FB72105"/>
    <w:rsid w:val="6FDE7692"/>
    <w:rsid w:val="70157E72"/>
    <w:rsid w:val="704354BE"/>
    <w:rsid w:val="71493A0E"/>
    <w:rsid w:val="71CC1D9D"/>
    <w:rsid w:val="72DD1E82"/>
    <w:rsid w:val="73050BCD"/>
    <w:rsid w:val="735A7977"/>
    <w:rsid w:val="7375051A"/>
    <w:rsid w:val="739F163C"/>
    <w:rsid w:val="73F94F64"/>
    <w:rsid w:val="74316312"/>
    <w:rsid w:val="74420C73"/>
    <w:rsid w:val="747C35A9"/>
    <w:rsid w:val="75A849CA"/>
    <w:rsid w:val="75D13EDB"/>
    <w:rsid w:val="765972B7"/>
    <w:rsid w:val="77663E03"/>
    <w:rsid w:val="776C16FD"/>
    <w:rsid w:val="778F321E"/>
    <w:rsid w:val="77ED528C"/>
    <w:rsid w:val="780F13C8"/>
    <w:rsid w:val="78A771BA"/>
    <w:rsid w:val="78D45AD6"/>
    <w:rsid w:val="78FC0A4B"/>
    <w:rsid w:val="79061C08"/>
    <w:rsid w:val="794B033C"/>
    <w:rsid w:val="79584959"/>
    <w:rsid w:val="7A9D7D73"/>
    <w:rsid w:val="7ADB0320"/>
    <w:rsid w:val="7AEA5A46"/>
    <w:rsid w:val="7C385448"/>
    <w:rsid w:val="7C9F492F"/>
    <w:rsid w:val="7CB3663D"/>
    <w:rsid w:val="7D774819"/>
    <w:rsid w:val="7E3913D0"/>
    <w:rsid w:val="7E5228CA"/>
    <w:rsid w:val="7EA426D4"/>
    <w:rsid w:val="7ECD2214"/>
    <w:rsid w:val="7ED60925"/>
    <w:rsid w:val="7F487A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Body Text"/>
    <w:basedOn w:val="1"/>
    <w:qFormat/>
    <w:uiPriority w:val="1"/>
    <w:pPr>
      <w:spacing w:before="55"/>
      <w:ind w:left="216"/>
    </w:pPr>
    <w:rPr>
      <w:sz w:val="20"/>
      <w:szCs w:val="20"/>
      <w:lang w:eastAsia="en-US" w:bidi="en-US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semiHidden/>
    <w:qFormat/>
    <w:uiPriority w:val="99"/>
    <w:rPr>
      <w:sz w:val="18"/>
      <w:szCs w:val="18"/>
    </w:rPr>
  </w:style>
  <w:style w:type="paragraph" w:customStyle="1" w:styleId="14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7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字符"/>
    <w:basedOn w:val="10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字符"/>
    <w:basedOn w:val="10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10"/>
    <w:qFormat/>
    <w:uiPriority w:val="0"/>
  </w:style>
  <w:style w:type="character" w:styleId="23">
    <w:name w:val="Placeholder Text"/>
    <w:basedOn w:val="10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microsoft.com/office/2007/relationships/hdphoto" Target="media/image3.wdp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1176</Words>
  <Characters>1235</Characters>
  <Lines>6</Lines>
  <Paragraphs>1</Paragraphs>
  <TotalTime>0</TotalTime>
  <ScaleCrop>false</ScaleCrop>
  <LinksUpToDate>false</LinksUpToDate>
  <CharactersWithSpaces>1253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CZEDU</cp:lastModifiedBy>
  <cp:lastPrinted>2023-11-21T00:52:00Z</cp:lastPrinted>
  <dcterms:modified xsi:type="dcterms:W3CDTF">2025-09-17T08:39:50Z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4B63B7E37E9549528B34500FEBD8E109_13</vt:lpwstr>
  </property>
  <property fmtid="{D5CDD505-2E9C-101B-9397-08002B2CF9AE}" pid="4" name="KSOTemplateDocerSaveRecord">
    <vt:lpwstr>eyJoZGlkIjoiYzg1MjI1ZTcxYWRhOTZjZTA2ZDUyYjU5ODc2YTk3NGQiLCJ1c2VySWQiOiI0NjEyMTY0NjgifQ==</vt:lpwstr>
  </property>
</Properties>
</file>