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2021级养老服务管理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7-8节课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 毛振华，人民卫生出版社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《健康经济学》，[美]詹姆斯•亨德森著，向运华、钟健威、季华璐等译，人民邮电出版社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《健康经济学》，[美]</w:t>
            </w:r>
            <w:r>
              <w:fldChar w:fldCharType="begin"/>
            </w:r>
            <w:r>
              <w:instrText xml:space="preserve"> HYPERLINK "http://search.dangdang.com/?key2=%BD%DC%D2%C1%A1%A4%B0%CD%CB%FE%B2%E9%C0%EF%D1%C7&amp;medium=01&amp;category_path=01.00.00.00.00.00"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杰伊·巴塔查里亚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"http://search.dangdang.com/?key2=%B5%D9%C4%AA%CE%F7%A1%A4%BA%A3%B5%C2&amp;medium=01&amp;category_path=01.00.00.00.00.00"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蒂莫西·海德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"http://search.dangdang.com/?key2=%B1%CB%B5%C3%A1%A4%B6%C5&amp;medium=01&amp;category_path=01.00.00.00.00.00"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彼得·杜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"http://search.dangdang.com/?key2=%B2%DC%C7%AC&amp;medium=01&amp;category_path=01.00.00.00.00.00"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曹乾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译，广西师范大学出版社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shd w:val="clear" w:color="auto" w:fill="FFFFFF"/>
              </w:rPr>
              <w:t>《健康经济学:健康对劳动市场表现的影响 》，樊明，社会科学文献出版社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导论（1）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1-3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健康需求(3.5)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课外拓展阅读小结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3-5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健康生产和供给（4.5）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5-6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医疗卫生市场（2）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讲课+视频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6-7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健康产业（2）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7-8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健康与宏观经济（3）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9-10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政府行为和健康政策（3）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10-11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健康保障（2）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11-12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卫生费用评价（3）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13-14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公立医院运营（3）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14-15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健康测量与评估（2.5）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讲课+分组讨论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15-16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药物经济与药物政策（1.5）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健康中国建设发展（1）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案例报告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小组作业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期末大作业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50%</w:t>
            </w:r>
            <w:bookmarkStart w:id="0" w:name="_GoBack"/>
            <w:bookmarkEnd w:id="0"/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06780" cy="441960"/>
            <wp:effectExtent l="0" t="0" r="7620" b="0"/>
            <wp:docPr id="5" name="图片 5" descr="83c754359392efe5a06fb54f4695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c754359392efe5a06fb54f46956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lang w:eastAsia="zh-CN"/>
        </w:rPr>
        <w:drawing>
          <wp:inline distT="0" distB="0" distL="114300" distR="114300">
            <wp:extent cx="886460" cy="425450"/>
            <wp:effectExtent l="0" t="0" r="12700" b="1270"/>
            <wp:docPr id="4" name="图片 4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ac983d4e1acf3e9c343d7a8510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3FF12E9"/>
    <w:rsid w:val="052C1AEE"/>
    <w:rsid w:val="08C45540"/>
    <w:rsid w:val="0B02141F"/>
    <w:rsid w:val="0BDC31C7"/>
    <w:rsid w:val="0DB76A4A"/>
    <w:rsid w:val="12ED7856"/>
    <w:rsid w:val="15733BC9"/>
    <w:rsid w:val="16855746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4B0EE6"/>
    <w:rsid w:val="22F44F5C"/>
    <w:rsid w:val="239D7069"/>
    <w:rsid w:val="27C20EAA"/>
    <w:rsid w:val="27DC1156"/>
    <w:rsid w:val="288511E6"/>
    <w:rsid w:val="2E59298A"/>
    <w:rsid w:val="2F151BB7"/>
    <w:rsid w:val="30D271FD"/>
    <w:rsid w:val="37E50B00"/>
    <w:rsid w:val="3A2118CE"/>
    <w:rsid w:val="3E6559A6"/>
    <w:rsid w:val="3E7F4FAF"/>
    <w:rsid w:val="3F3D3FDD"/>
    <w:rsid w:val="41454D8B"/>
    <w:rsid w:val="44635AAC"/>
    <w:rsid w:val="44D06F26"/>
    <w:rsid w:val="49DF08B3"/>
    <w:rsid w:val="4A744AC1"/>
    <w:rsid w:val="4E5B4AB7"/>
    <w:rsid w:val="4FD61EAE"/>
    <w:rsid w:val="4FDE65E9"/>
    <w:rsid w:val="519F281F"/>
    <w:rsid w:val="5534393C"/>
    <w:rsid w:val="55CE7C79"/>
    <w:rsid w:val="57CD6533"/>
    <w:rsid w:val="5A642805"/>
    <w:rsid w:val="5B2F01EA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6EE5431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750</Words>
  <Characters>844</Characters>
  <Lines>8</Lines>
  <Paragraphs>2</Paragraphs>
  <TotalTime>0</TotalTime>
  <ScaleCrop>false</ScaleCrop>
  <LinksUpToDate>false</LinksUpToDate>
  <CharactersWithSpaces>857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2022-12-26T07:07:07Z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3620D21F020643048885A8B8498B79AF</vt:lpwstr>
  </property>
</Properties>
</file>