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护理教育学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1170015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4573 4619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胡星星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4352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E110F3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护理学B</w:t>
            </w:r>
            <w:r>
              <w:rPr>
                <w:rFonts w:eastAsia="宋体"/>
                <w:sz w:val="21"/>
                <w:szCs w:val="21"/>
                <w:lang w:eastAsia="zh-CN"/>
              </w:rPr>
              <w:t>23-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</w:p>
          <w:p w14:paraId="4F8243F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护理学B</w:t>
            </w:r>
            <w:r>
              <w:rPr>
                <w:rFonts w:eastAsia="宋体"/>
                <w:sz w:val="21"/>
                <w:szCs w:val="21"/>
                <w:lang w:eastAsia="zh-CN"/>
              </w:rPr>
              <w:t>23-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</w:p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专升本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115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二教205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/一教110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周三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 xml:space="preserve">13:00-14:00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健康管理学院2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22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8258666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/无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《护理教育学》，第5版，主审：姜安丽 主编：段志光 孙宏玉 刘霖，人民卫生出版社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91CFC8C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1.《护理教育学》，第5版，主编：姜安丽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人民卫生出版社</w:t>
            </w:r>
          </w:p>
          <w:p w14:paraId="38112967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《护理教育学》，主编：李小寒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人民卫生出版社</w:t>
            </w:r>
          </w:p>
          <w:p w14:paraId="056E2425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《现代护理教育》，主编：刘义兰，王桂兰，赵光红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中国协和医科大学出版社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《护理临床教学》，主编：方秀玲，郝玉玲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军事医学科学出版社</w:t>
            </w:r>
          </w:p>
        </w:tc>
      </w:tr>
    </w:tbl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19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221"/>
        <w:gridCol w:w="1893"/>
        <w:gridCol w:w="1507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2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导论</w:t>
            </w:r>
          </w:p>
        </w:tc>
        <w:tc>
          <w:tcPr>
            <w:tcW w:w="18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47B7BB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情景分析</w:t>
            </w:r>
          </w:p>
        </w:tc>
        <w:tc>
          <w:tcPr>
            <w:tcW w:w="1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护理教育的目标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体系</w:t>
            </w:r>
          </w:p>
        </w:tc>
        <w:tc>
          <w:tcPr>
            <w:tcW w:w="18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45770D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视频辅助</w:t>
            </w:r>
          </w:p>
        </w:tc>
        <w:tc>
          <w:tcPr>
            <w:tcW w:w="1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B1A230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课后复习题</w:t>
            </w:r>
          </w:p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护理教育的课程与教材</w:t>
            </w:r>
          </w:p>
        </w:tc>
        <w:tc>
          <w:tcPr>
            <w:tcW w:w="18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DA872F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课后复习题</w:t>
            </w:r>
          </w:p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（国庆假期）</w:t>
            </w:r>
          </w:p>
        </w:tc>
        <w:tc>
          <w:tcPr>
            <w:tcW w:w="18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/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实训一：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护理教学目标与课程计划制定</w:t>
            </w:r>
          </w:p>
        </w:tc>
        <w:tc>
          <w:tcPr>
            <w:tcW w:w="18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课内实践</w:t>
            </w:r>
          </w:p>
        </w:tc>
        <w:tc>
          <w:tcPr>
            <w:tcW w:w="1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完成</w:t>
            </w:r>
            <w:r>
              <w:rPr>
                <w:rFonts w:hint="eastAsia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实训报告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护理教育的心理学基础</w:t>
            </w:r>
          </w:p>
        </w:tc>
        <w:tc>
          <w:tcPr>
            <w:tcW w:w="18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6F84EA">
            <w:pPr>
              <w:widowControl/>
              <w:jc w:val="center"/>
              <w:rPr>
                <w:rFonts w:cs="Arial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讲课</w:t>
            </w:r>
          </w:p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视频辅助</w:t>
            </w:r>
          </w:p>
        </w:tc>
        <w:tc>
          <w:tcPr>
            <w:tcW w:w="1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1F77E6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A31223"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学习的分类与教学</w:t>
            </w:r>
          </w:p>
          <w:p w14:paraId="055E33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影响学习的内外部因素</w:t>
            </w:r>
          </w:p>
        </w:tc>
        <w:tc>
          <w:tcPr>
            <w:tcW w:w="18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讲课</w:t>
            </w:r>
          </w:p>
        </w:tc>
        <w:tc>
          <w:tcPr>
            <w:tcW w:w="1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88C06F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护理教学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过程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原则</w:t>
            </w:r>
          </w:p>
        </w:tc>
        <w:tc>
          <w:tcPr>
            <w:tcW w:w="18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讲课</w:t>
            </w:r>
          </w:p>
        </w:tc>
        <w:tc>
          <w:tcPr>
            <w:tcW w:w="1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4C789D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课后复习题</w:t>
            </w:r>
          </w:p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护理教学的组织形式</w:t>
            </w:r>
          </w:p>
        </w:tc>
        <w:tc>
          <w:tcPr>
            <w:tcW w:w="18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123E87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  <w:p w14:paraId="6EF5CBF5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案例分析</w:t>
            </w:r>
          </w:p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视频辅助</w:t>
            </w:r>
          </w:p>
        </w:tc>
        <w:tc>
          <w:tcPr>
            <w:tcW w:w="1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10BA7A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课后复习题</w:t>
            </w:r>
          </w:p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实训二：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护理教学活动设计</w:t>
            </w:r>
          </w:p>
        </w:tc>
        <w:tc>
          <w:tcPr>
            <w:tcW w:w="18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课内实践</w:t>
            </w:r>
          </w:p>
        </w:tc>
        <w:tc>
          <w:tcPr>
            <w:tcW w:w="1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完成</w:t>
            </w:r>
            <w:r>
              <w:rPr>
                <w:rFonts w:hint="eastAsia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实训报告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护理教学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方法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媒体</w:t>
            </w:r>
          </w:p>
          <w:p w14:paraId="0687BD83">
            <w:pPr>
              <w:widowControl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护理学专业学生的职业素养教育</w:t>
            </w:r>
          </w:p>
        </w:tc>
        <w:tc>
          <w:tcPr>
            <w:tcW w:w="18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5337AF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视频辅助</w:t>
            </w:r>
          </w:p>
        </w:tc>
        <w:tc>
          <w:tcPr>
            <w:tcW w:w="1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C5FD31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课后复习题</w:t>
            </w:r>
          </w:p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实训三：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护理学专业学生的职业素养教育</w:t>
            </w:r>
          </w:p>
        </w:tc>
        <w:tc>
          <w:tcPr>
            <w:tcW w:w="18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课内实践</w:t>
            </w:r>
          </w:p>
        </w:tc>
        <w:tc>
          <w:tcPr>
            <w:tcW w:w="1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完成</w:t>
            </w:r>
            <w:r>
              <w:rPr>
                <w:rFonts w:hint="eastAsia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实训报告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护理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教学评价</w:t>
            </w:r>
          </w:p>
        </w:tc>
        <w:tc>
          <w:tcPr>
            <w:tcW w:w="18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70631A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课后复习题</w:t>
            </w:r>
          </w:p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护理教育学理论在健康护理教育设计中的应用</w:t>
            </w:r>
          </w:p>
        </w:tc>
        <w:tc>
          <w:tcPr>
            <w:tcW w:w="18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ascii="宋体" w:hAnsi="宋体" w:eastAsia="宋体" w:cs="Arial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实训四：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制定健康护理教育计划</w:t>
            </w:r>
          </w:p>
        </w:tc>
        <w:tc>
          <w:tcPr>
            <w:tcW w:w="18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课内实践</w:t>
            </w:r>
          </w:p>
        </w:tc>
        <w:tc>
          <w:tcPr>
            <w:tcW w:w="1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完成</w:t>
            </w:r>
            <w:r>
              <w:rPr>
                <w:rFonts w:hint="eastAsia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实训报告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hint="default" w:ascii="宋体" w:hAnsi="宋体" w:eastAsia="宋体" w:cs="Arial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“如何上好一堂课”</w:t>
            </w:r>
          </w:p>
        </w:tc>
        <w:tc>
          <w:tcPr>
            <w:tcW w:w="18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课堂展示</w:t>
            </w:r>
          </w:p>
        </w:tc>
        <w:tc>
          <w:tcPr>
            <w:tcW w:w="1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50355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组内自评</w:t>
            </w:r>
          </w:p>
          <w:p w14:paraId="5F468B4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小组互评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384"/>
        <w:gridCol w:w="1679"/>
        <w:gridCol w:w="5976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占比</w:t>
            </w:r>
          </w:p>
        </w:tc>
        <w:tc>
          <w:tcPr>
            <w:tcW w:w="5976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384" w:type="dxa"/>
            <w:shd w:val="clear" w:color="auto" w:fill="auto"/>
            <w:vAlign w:val="center"/>
          </w:tcPr>
          <w:p w14:paraId="32DD322D">
            <w:pPr>
              <w:widowControl w:val="0"/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highlight w:val="none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  <w:highlight w:val="none"/>
              </w:rPr>
              <w:t>X1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6ADAA5DD">
            <w:pPr>
              <w:widowControl w:val="0"/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highlight w:val="yellow"/>
              </w:rPr>
            </w:pPr>
            <w:r>
              <w:rPr>
                <w:rFonts w:hint="eastAsia" w:cs="Arial"/>
                <w:sz w:val="20"/>
                <w:szCs w:val="20"/>
                <w:lang w:val="en-US" w:eastAsia="zh-CN"/>
              </w:rPr>
              <w:t>40%</w:t>
            </w:r>
          </w:p>
        </w:tc>
        <w:tc>
          <w:tcPr>
            <w:tcW w:w="5976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hint="default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highlight w:val="none"/>
                <w:lang w:val="en-US" w:eastAsia="zh-CN"/>
              </w:rPr>
              <w:t>随堂测试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24" w:hRule="atLeast"/>
        </w:trPr>
        <w:tc>
          <w:tcPr>
            <w:tcW w:w="1384" w:type="dxa"/>
            <w:shd w:val="clear" w:color="auto" w:fill="auto"/>
            <w:vAlign w:val="center"/>
          </w:tcPr>
          <w:p w14:paraId="430A19E4">
            <w:pPr>
              <w:widowControl w:val="0"/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highlight w:val="none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  <w:highlight w:val="none"/>
              </w:rPr>
              <w:t>X2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75902667">
            <w:pPr>
              <w:widowControl w:val="0"/>
              <w:snapToGrid w:val="0"/>
              <w:jc w:val="center"/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cs="Arial"/>
                <w:sz w:val="20"/>
                <w:szCs w:val="20"/>
                <w:lang w:val="en-US" w:eastAsia="zh-CN"/>
              </w:rPr>
              <w:t>30%</w:t>
            </w:r>
          </w:p>
        </w:tc>
        <w:tc>
          <w:tcPr>
            <w:tcW w:w="5976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实训报告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384" w:type="dxa"/>
            <w:shd w:val="clear" w:color="auto" w:fill="auto"/>
            <w:vAlign w:val="center"/>
          </w:tcPr>
          <w:p w14:paraId="12A9966A">
            <w:pPr>
              <w:widowControl w:val="0"/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highlight w:val="none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  <w:highlight w:val="none"/>
              </w:rPr>
              <w:t>X3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0EFC1509">
            <w:pPr>
              <w:widowControl w:val="0"/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highlight w:val="yellow"/>
              </w:rPr>
            </w:pPr>
            <w:r>
              <w:rPr>
                <w:rFonts w:hint="eastAsia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cs="Arial"/>
                <w:sz w:val="20"/>
                <w:szCs w:val="20"/>
              </w:rPr>
              <w:t>0</w:t>
            </w:r>
            <w:r>
              <w:rPr>
                <w:rFonts w:hint="eastAsia" w:cs="Arial"/>
                <w:sz w:val="20"/>
                <w:szCs w:val="20"/>
              </w:rPr>
              <w:t>%</w:t>
            </w:r>
          </w:p>
        </w:tc>
        <w:tc>
          <w:tcPr>
            <w:tcW w:w="5976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课后作业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384" w:type="dxa"/>
            <w:shd w:val="clear" w:color="auto" w:fill="auto"/>
            <w:vAlign w:val="center"/>
          </w:tcPr>
          <w:p w14:paraId="0796E270">
            <w:pPr>
              <w:widowControl w:val="0"/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highlight w:val="none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  <w:highlight w:val="none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4279AA78">
            <w:pPr>
              <w:widowControl w:val="0"/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>
              <w:rPr>
                <w:rFonts w:hint="eastAsia" w:cs="Arial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cs="Arial"/>
                <w:sz w:val="20"/>
                <w:szCs w:val="20"/>
              </w:rPr>
              <w:t>%</w:t>
            </w:r>
          </w:p>
        </w:tc>
        <w:tc>
          <w:tcPr>
            <w:tcW w:w="5976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平时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表现</w:t>
            </w:r>
            <w:bookmarkStart w:id="0" w:name="_GoBack"/>
            <w:bookmarkEnd w:id="0"/>
          </w:p>
        </w:tc>
      </w:tr>
    </w:tbl>
    <w:p w14:paraId="42E2B998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619125" cy="240665"/>
            <wp:effectExtent l="0" t="0" r="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386" cy="256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457200" cy="403225"/>
            <wp:effectExtent l="0" t="0" r="0" b="3175"/>
            <wp:docPr id="4" name="图片 4" descr="85ddc8d17deb8cdc7d9cea500fe9d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5ddc8d17deb8cdc7d9cea500fe9d9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025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月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0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D6E"/>
    <w:rsid w:val="000F3F3A"/>
    <w:rsid w:val="000F5825"/>
    <w:rsid w:val="000F6F55"/>
    <w:rsid w:val="000F77FE"/>
    <w:rsid w:val="00103793"/>
    <w:rsid w:val="001103D4"/>
    <w:rsid w:val="001121A1"/>
    <w:rsid w:val="00116322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28A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227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6FA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2CB6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6CD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AAA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4B39"/>
    <w:rsid w:val="00662291"/>
    <w:rsid w:val="00663B7A"/>
    <w:rsid w:val="00670F19"/>
    <w:rsid w:val="0067285B"/>
    <w:rsid w:val="006777DC"/>
    <w:rsid w:val="00681194"/>
    <w:rsid w:val="006849D2"/>
    <w:rsid w:val="00686F11"/>
    <w:rsid w:val="00691F34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3EE8"/>
    <w:rsid w:val="00787558"/>
    <w:rsid w:val="00787DF8"/>
    <w:rsid w:val="00794E0E"/>
    <w:rsid w:val="007A042A"/>
    <w:rsid w:val="007A2A5E"/>
    <w:rsid w:val="007A4668"/>
    <w:rsid w:val="007B071F"/>
    <w:rsid w:val="007B5087"/>
    <w:rsid w:val="007B57B9"/>
    <w:rsid w:val="007B59C2"/>
    <w:rsid w:val="007B5F54"/>
    <w:rsid w:val="007B5F95"/>
    <w:rsid w:val="007C27C3"/>
    <w:rsid w:val="007C3319"/>
    <w:rsid w:val="007C4971"/>
    <w:rsid w:val="007C6515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5C1E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0729"/>
    <w:rsid w:val="00B3219E"/>
    <w:rsid w:val="00B36387"/>
    <w:rsid w:val="00B36D8C"/>
    <w:rsid w:val="00B371AE"/>
    <w:rsid w:val="00B438B9"/>
    <w:rsid w:val="00B44DC3"/>
    <w:rsid w:val="00B527EC"/>
    <w:rsid w:val="00B530B8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1E6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666B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3B60"/>
    <w:rsid w:val="00DD78B1"/>
    <w:rsid w:val="00DE7A45"/>
    <w:rsid w:val="00DF1D4C"/>
    <w:rsid w:val="00DF47A9"/>
    <w:rsid w:val="00DF7EBD"/>
    <w:rsid w:val="00E020D5"/>
    <w:rsid w:val="00E02A66"/>
    <w:rsid w:val="00E0534E"/>
    <w:rsid w:val="00E0657D"/>
    <w:rsid w:val="00E07D9C"/>
    <w:rsid w:val="00E1648B"/>
    <w:rsid w:val="00E166D8"/>
    <w:rsid w:val="00E17357"/>
    <w:rsid w:val="00E17EEE"/>
    <w:rsid w:val="00E20079"/>
    <w:rsid w:val="00E20B29"/>
    <w:rsid w:val="00E24AC8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860A5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2B76"/>
    <w:rsid w:val="00F75B0B"/>
    <w:rsid w:val="00F84B62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0B30"/>
    <w:rsid w:val="00FD1B13"/>
    <w:rsid w:val="00FD313C"/>
    <w:rsid w:val="00FE319F"/>
    <w:rsid w:val="00FE6709"/>
    <w:rsid w:val="00FF2D60"/>
    <w:rsid w:val="0250298D"/>
    <w:rsid w:val="0A706145"/>
    <w:rsid w:val="0B02141F"/>
    <w:rsid w:val="0B7D0694"/>
    <w:rsid w:val="0D617E1F"/>
    <w:rsid w:val="0DB76A4A"/>
    <w:rsid w:val="199D2E85"/>
    <w:rsid w:val="1B9B294B"/>
    <w:rsid w:val="1C8E3226"/>
    <w:rsid w:val="228329E6"/>
    <w:rsid w:val="2E59298A"/>
    <w:rsid w:val="36BE0161"/>
    <w:rsid w:val="37E50B00"/>
    <w:rsid w:val="3C5C33E5"/>
    <w:rsid w:val="3E5317A2"/>
    <w:rsid w:val="42235302"/>
    <w:rsid w:val="49077C84"/>
    <w:rsid w:val="49DF08B3"/>
    <w:rsid w:val="4A0E671C"/>
    <w:rsid w:val="5EC41990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32272E-D9C8-42FE-ACDD-83036DEA8C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769</Words>
  <Characters>848</Characters>
  <Lines>9</Lines>
  <Paragraphs>2</Paragraphs>
  <TotalTime>1</TotalTime>
  <ScaleCrop>false</ScaleCrop>
  <LinksUpToDate>false</LinksUpToDate>
  <CharactersWithSpaces>874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星星</cp:lastModifiedBy>
  <cp:lastPrinted>2015-03-18T03:45:00Z</cp:lastPrinted>
  <dcterms:modified xsi:type="dcterms:W3CDTF">2025-09-11T03:00:23Z</dcterms:modified>
  <dc:title>上海建桥学院教学进度计划表</dc:title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eyJoZGlkIjoiODkwOGY2NzA3ZDc1MTA4ZTA2NjdkYzU3NGU3ZTgwODAiLCJ1c2VySWQiOiI2NDQ3NjEyNTIifQ==</vt:lpwstr>
  </property>
  <property fmtid="{D5CDD505-2E9C-101B-9397-08002B2CF9AE}" pid="4" name="ICV">
    <vt:lpwstr>3BF84FDBA32E43608ECDFCC168E42B74_12</vt:lpwstr>
  </property>
</Properties>
</file>