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0771" w:rsidRDefault="00460771">
      <w:pPr>
        <w:snapToGrid w:val="0"/>
        <w:jc w:val="center"/>
        <w:rPr>
          <w:sz w:val="6"/>
          <w:szCs w:val="6"/>
        </w:rPr>
      </w:pPr>
    </w:p>
    <w:p w:rsidR="00460771" w:rsidRDefault="00460771">
      <w:pPr>
        <w:snapToGrid w:val="0"/>
        <w:jc w:val="center"/>
        <w:rPr>
          <w:sz w:val="6"/>
          <w:szCs w:val="6"/>
        </w:rPr>
      </w:pPr>
    </w:p>
    <w:p w:rsidR="00460771" w:rsidRDefault="0067020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60771" w:rsidRDefault="00460771" w:rsidP="0058099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60771" w:rsidRDefault="0067020C" w:rsidP="0058099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60771" w:rsidRDefault="005720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2170039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60771" w:rsidRDefault="007731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731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职业卫生与职业医学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60771" w:rsidRDefault="007731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60771" w:rsidRDefault="00773113" w:rsidP="003C6D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 w:rsidR="00E1159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60771" w:rsidRDefault="00C436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60771" w:rsidRDefault="00C436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t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omtom</w:t>
            </w:r>
            <w:r>
              <w:rPr>
                <w:rFonts w:asciiTheme="minorEastAsia" w:eastAsiaTheme="minorEastAsia" w:hAnsiTheme="minorEastAsia"/>
                <w:lang w:eastAsia="zh-CN"/>
              </w:rPr>
              <w:t>sonson@163.com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60771" w:rsidRDefault="00C4369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20-1,B20-2</w:t>
            </w:r>
          </w:p>
        </w:tc>
        <w:tc>
          <w:tcPr>
            <w:tcW w:w="1134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60771" w:rsidRDefault="00773113" w:rsidP="003C6D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三教403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60771" w:rsidRDefault="0067020C" w:rsidP="00C4369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周四中午12:</w:t>
            </w:r>
            <w:r w:rsidR="00C43699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</w:t>
            </w:r>
            <w:r w:rsidR="00C43699">
              <w:rPr>
                <w:rFonts w:ascii="宋体" w:eastAsia="宋体" w:hAnsi="宋体"/>
                <w:sz w:val="21"/>
                <w:szCs w:val="21"/>
                <w:lang w:eastAsia="zh-CN"/>
              </w:rPr>
              <w:t>1:30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，高职</w:t>
            </w:r>
            <w:r w:rsidR="003C6D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60771" w:rsidRDefault="005720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64514">
              <w:rPr>
                <w:rFonts w:ascii="宋体" w:hAnsi="宋体"/>
                <w:sz w:val="20"/>
                <w:szCs w:val="20"/>
              </w:rPr>
              <w:t>《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职业卫生与职业医学》，邬堂春，人民卫生出版社，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2017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年第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8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版</w:t>
            </w:r>
          </w:p>
        </w:tc>
      </w:tr>
      <w:tr w:rsidR="00460771">
        <w:trPr>
          <w:trHeight w:val="571"/>
        </w:trPr>
        <w:tc>
          <w:tcPr>
            <w:tcW w:w="1418" w:type="dxa"/>
            <w:vAlign w:val="center"/>
          </w:tcPr>
          <w:p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720FE" w:rsidRDefault="005720FE" w:rsidP="00E82026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1.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《职业卫生与职业医学》，孙贵范，人民卫生出版社，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2012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年第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7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版；</w:t>
            </w:r>
          </w:p>
          <w:p w:rsidR="005720FE" w:rsidRDefault="005720FE" w:rsidP="00E82026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2.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《职业卫生与职业医学》，牛侨、张勤丽，中国协和医科大学出版社，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2012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年第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7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版；</w:t>
            </w:r>
          </w:p>
          <w:p w:rsidR="00E1159B" w:rsidRDefault="005720FE" w:rsidP="00E8202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3.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《职业卫生与职业医学》，张文昌、贾光，科学出版社，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2017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年第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2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版</w:t>
            </w:r>
          </w:p>
        </w:tc>
      </w:tr>
    </w:tbl>
    <w:p w:rsidR="00460771" w:rsidRDefault="0046077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60771" w:rsidRDefault="0067020C" w:rsidP="0058099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460771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0771">
        <w:trPr>
          <w:trHeight w:val="3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9B35CD" w:rsidRDefault="0067020C" w:rsidP="005720FE">
            <w:pPr>
              <w:snapToGrid w:val="0"/>
              <w:spacing w:line="288" w:lineRule="auto"/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</w:pPr>
            <w:r w:rsidRPr="009B35C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绪论</w:t>
            </w:r>
            <w:r w:rsidR="00BA02AE" w:rsidRPr="009B35C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</w:t>
            </w:r>
            <w:r w:rsidR="005720FE" w:rsidRPr="009B35CD">
              <w:rPr>
                <w:rFonts w:ascii="宋体" w:eastAsia="宋体" w:hAnsi="宋体" w:cstheme="minorEastAsia"/>
                <w:sz w:val="21"/>
                <w:szCs w:val="21"/>
                <w:lang w:eastAsia="zh-CN"/>
              </w:rPr>
              <w:t xml:space="preserve"> </w:t>
            </w:r>
            <w:r w:rsidR="005720FE" w:rsidRPr="00264514">
              <w:rPr>
                <w:rFonts w:ascii="宋体" w:hAnsi="宋体" w:hint="eastAsia"/>
                <w:kern w:val="0"/>
                <w:sz w:val="20"/>
                <w:szCs w:val="20"/>
              </w:rPr>
              <w:t>职业性有害因素的概念、职业与健康的关系、职业性损害的三级预防</w:t>
            </w:r>
            <w:r w:rsidR="006D36F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,</w:t>
            </w:r>
            <w:r w:rsidR="006D36FF" w:rsidRPr="00264514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="006D36FF" w:rsidRPr="00264514">
              <w:rPr>
                <w:rFonts w:ascii="宋体" w:hAnsi="宋体" w:hint="eastAsia"/>
                <w:kern w:val="0"/>
                <w:sz w:val="20"/>
                <w:szCs w:val="20"/>
              </w:rPr>
              <w:t>职业流行病学的概念</w:t>
            </w:r>
            <w:r w:rsidR="006D36F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,</w:t>
            </w:r>
            <w:r w:rsidR="006D36FF" w:rsidRPr="00264514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="006D36FF" w:rsidRPr="00264514">
              <w:rPr>
                <w:rFonts w:ascii="宋体" w:hAnsi="宋体" w:hint="eastAsia"/>
                <w:kern w:val="0"/>
                <w:sz w:val="20"/>
                <w:szCs w:val="20"/>
              </w:rPr>
              <w:t>职业生理学、心理学、工效学、职业紧张、职业生物力学、姿势负荷的概念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19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9772E4" w:rsidRDefault="006D36FF" w:rsidP="006D36FF">
            <w:pPr>
              <w:snapToGrid w:val="0"/>
              <w:spacing w:line="28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职业卫生与职业医学研究方法与应用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kern w:val="0"/>
                <w:sz w:val="20"/>
                <w:szCs w:val="20"/>
              </w:rPr>
              <w:t>职业毒理学的概念；职业工效学的主要内容；脑力劳动的职业卫生要求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F803D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34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9B35CD" w:rsidRDefault="006D36FF" w:rsidP="006D1828">
            <w:pPr>
              <w:ind w:left="-50" w:right="-5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职业卫生与职业医学研究方法与应用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kern w:val="0"/>
                <w:sz w:val="20"/>
                <w:szCs w:val="20"/>
              </w:rPr>
              <w:t>职业紧张反应的类型、劳动过程中的职业紧张因素、职业紧张反应的表现。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 w:rsidP="005F032D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F803D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22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9B35CD" w:rsidRDefault="006D36FF" w:rsidP="00414C73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职业卫生与职业医学研究方法与应用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为在职业卫生工作中更好地推广和使用职业流行病学方法，结合既往研究和应用经验，采用案例进行分析和讨论，初步掌握职业流行病研究实施之前必须有科学合理的设计。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D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D36FF" w:rsidRDefault="006D36FF" w:rsidP="006D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6D36FF" w:rsidP="006D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51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0145E" w:rsidRDefault="002B2D25" w:rsidP="006D1828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生产性毒物进入人体的主要途径；影响毒物对机体毒作用的因素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2B2D2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5F032D" w:rsidRDefault="005F032D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9B35CD" w:rsidRDefault="002B2D2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生产性毒物危害的控制原则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2B2D2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6077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2B2D25" w:rsidRDefault="002B2D25" w:rsidP="002B2D25">
            <w:pPr>
              <w:spacing w:line="300" w:lineRule="exact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金属与类金属、刺激性气体、窒息性气体中毒的概念、临床表现。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2B2D2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0D6094" w:rsidRDefault="000D6094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4446E2" w:rsidRDefault="002B2D25" w:rsidP="00D101CE">
            <w:pPr>
              <w:snapToGrid w:val="0"/>
              <w:spacing w:line="288" w:lineRule="auto"/>
              <w:rPr>
                <w:rFonts w:ascii="仿宋" w:eastAsia="仿宋" w:hAnsi="仿宋"/>
                <w:b/>
                <w:kern w:val="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有机溶剂、苯的氨基和硝基化合物、高分子化合物、农药中毒的概念、临床表现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F803DE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9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4446E2" w:rsidRDefault="002B2D25" w:rsidP="00D101CE">
            <w:pPr>
              <w:ind w:left="-50" w:right="-50"/>
              <w:rPr>
                <w:rFonts w:ascii="仿宋" w:eastAsia="仿宋" w:hAnsi="仿宋"/>
                <w:bCs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处理原则及预防。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20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66076" w:rsidRDefault="00B66076" w:rsidP="00DA024F">
            <w:pPr>
              <w:ind w:left="-50" w:right="-50"/>
              <w:rPr>
                <w:rFonts w:ascii="仿宋" w:eastAsiaTheme="minorEastAsia" w:hAnsi="仿宋"/>
                <w:bCs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明确发生职业中毒与职业暴露的关系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B6607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66076" w:rsidRDefault="00B66076" w:rsidP="00B6607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F803DE" w:rsidRDefault="00B66076" w:rsidP="00B6607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B66076" w:rsidP="008C106A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明确发生职业中毒与职业暴露的关系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446E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446E2" w:rsidRDefault="004446E2" w:rsidP="004446E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446E2" w:rsidP="004446E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B66076" w:rsidP="00D947B7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生产毒物与职业中毒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="0077262E"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="0077262E" w:rsidRPr="00264514">
              <w:rPr>
                <w:rFonts w:ascii="宋体" w:hAnsi="宋体" w:hint="eastAsia"/>
                <w:sz w:val="20"/>
                <w:szCs w:val="20"/>
              </w:rPr>
              <w:t>明确从职业卫生角度应采取的改进和预防措施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D713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5B6EF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39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B7" w:rsidRPr="00BD2EBD" w:rsidRDefault="0077262E" w:rsidP="0077262E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生产粉尘与职业性肺部疾患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生产性粉尘、尘肺病、矽肺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的概念。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77262E" w:rsidP="00B406F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B6EF1" w:rsidRDefault="005B6EF1" w:rsidP="005B6EF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60771" w:rsidP="005B6EF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38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947B7" w:rsidRPr="00BD2EBD" w:rsidRDefault="0077262E" w:rsidP="00FD7139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生产粉尘与职业性肺部疾患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煤工尘肺、硅酸盐尘、硅酸盐尘肺、石棉肺的概念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B406F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5B6EF1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77262E" w:rsidP="00FD1F2E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生产粉尘与职业性肺部疾患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生产性粉尘的理化特性及其卫生学意义；影响矽肺发病的主要因素、临床表现及诊断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77262E" w:rsidP="002928B9">
            <w:pPr>
              <w:snapToGrid w:val="0"/>
              <w:spacing w:line="280" w:lineRule="exact"/>
              <w:rPr>
                <w:rFonts w:ascii="仿宋" w:eastAsia="仿宋" w:hAnsi="仿宋"/>
                <w:bCs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生产粉尘与职业性肺部疾患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煤工尘肺的病理、临床表现与诊断；理解有机粉尘的来源和分类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7726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3808" w:rsidRDefault="00EB3808" w:rsidP="00EB38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60771" w:rsidP="00EB38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52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BD2EBD" w:rsidRDefault="00FB2ABF" w:rsidP="0077262E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生产粉尘与职业性肺部疾患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明确生产性粉尘对呼吸系统的影响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B35EA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3808" w:rsidRDefault="00EB3808" w:rsidP="00EB38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EB3808" w:rsidP="00EB3808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AD2F3B" w:rsidRDefault="00FB2ABF" w:rsidP="0077262E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 w:rsidRPr="00264514">
              <w:rPr>
                <w:rFonts w:hint="eastAsia"/>
                <w:sz w:val="20"/>
                <w:szCs w:val="20"/>
              </w:rPr>
              <w:t>物理因素及其对健康的影响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减压病、高原病、高温作业、中暑和热适应的概念。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019CA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02F3A" w:rsidRDefault="00C02F3A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AD2F3B" w:rsidRDefault="00FB2ABF">
            <w:pPr>
              <w:widowControl/>
              <w:spacing w:line="240" w:lineRule="exact"/>
              <w:jc w:val="both"/>
              <w:rPr>
                <w:rFonts w:ascii="仿宋" w:eastAsia="仿宋" w:hAnsi="仿宋"/>
                <w:kern w:val="0"/>
                <w:lang w:eastAsia="zh-CN"/>
              </w:rPr>
            </w:pPr>
            <w:r w:rsidRPr="00264514">
              <w:rPr>
                <w:rFonts w:hint="eastAsia"/>
                <w:sz w:val="20"/>
                <w:szCs w:val="20"/>
              </w:rPr>
              <w:t>物理因素及其对健康的影响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慢性高山病、噪音、手臂振动病、非电离辐射、电离辐射的概念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AD2F3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4286" w:rsidRDefault="001B4286" w:rsidP="001B428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460771" w:rsidP="001B4286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5E1E9D" w:rsidRDefault="00FB2ABF" w:rsidP="005E1E9D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 w:rsidRPr="00264514">
              <w:rPr>
                <w:rFonts w:hint="eastAsia"/>
                <w:sz w:val="20"/>
                <w:szCs w:val="20"/>
              </w:rPr>
              <w:t>物理因素及其对健康的影响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中暑、冷损伤的类型、临床表现、急救方法和预防措</w:t>
            </w:r>
            <w:r w:rsidRPr="00264514">
              <w:rPr>
                <w:rFonts w:ascii="宋体" w:hAnsi="宋体" w:hint="eastAsia"/>
                <w:sz w:val="20"/>
                <w:szCs w:val="20"/>
              </w:rPr>
              <w:lastRenderedPageBreak/>
              <w:t>施。高气压作业及低气压作业所致疾病的分类、诊断及治疗。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B2AB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2705" w:rsidRDefault="002E2705" w:rsidP="002E270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C02F3A" w:rsidRDefault="00C02F3A" w:rsidP="002E270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5E1E9D" w:rsidRDefault="00FB2ABF" w:rsidP="002E2705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 w:rsidRPr="00264514">
              <w:rPr>
                <w:rFonts w:hint="eastAsia"/>
                <w:sz w:val="20"/>
                <w:szCs w:val="20"/>
              </w:rPr>
              <w:t>物理因素及其对健康的影响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噪声、振动对职业接触者健康的损害及其影响因素。非电离辐射、电离辐射的健康效应及防护原则。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FB2ABF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AD2F3B" w:rsidP="00AD2F3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460771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2EF9" w:rsidRPr="00FB2ABF" w:rsidRDefault="00FB2ABF" w:rsidP="00282761">
            <w:pPr>
              <w:snapToGrid w:val="0"/>
              <w:spacing w:line="288" w:lineRule="auto"/>
              <w:rPr>
                <w:rFonts w:ascii="仿宋" w:eastAsiaTheme="minorEastAsia" w:hAnsi="仿宋" w:cstheme="minorEastAsia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物理因素对健康的影响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了解物理因素的特点，针对物理因素超出正常范围对人体健康构成的危害，明确需采取的办法。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AD2F3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F3B" w:rsidRDefault="00AD2F3B" w:rsidP="00AD2F3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460771" w:rsidRDefault="00AD2F3B" w:rsidP="00AD2F3B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460771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13042E" w:rsidRDefault="0013042E">
            <w:pPr>
              <w:snapToGrid w:val="0"/>
              <w:spacing w:line="288" w:lineRule="auto"/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</w:pPr>
            <w:r w:rsidRPr="00264514">
              <w:rPr>
                <w:rFonts w:hint="eastAsia"/>
                <w:sz w:val="20"/>
                <w:szCs w:val="20"/>
              </w:rPr>
              <w:t>职业性致癌因素与职业肿瘤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hint="eastAsia"/>
                <w:sz w:val="20"/>
                <w:szCs w:val="20"/>
              </w:rPr>
              <w:t xml:space="preserve"> </w:t>
            </w:r>
            <w:r w:rsidRPr="00264514">
              <w:rPr>
                <w:rFonts w:hint="eastAsia"/>
                <w:sz w:val="20"/>
                <w:szCs w:val="20"/>
              </w:rPr>
              <w:t>职业肿瘤、职业性致癌因素的概念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2C610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B2EF9" w:rsidRDefault="00FB2EF9" w:rsidP="00FB2EF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02740F" w:rsidRDefault="0002740F" w:rsidP="00FB2EF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46077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2C6105" w:rsidRDefault="0013042E" w:rsidP="001C7841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64514">
              <w:rPr>
                <w:rFonts w:hint="eastAsia"/>
                <w:sz w:val="20"/>
                <w:szCs w:val="20"/>
              </w:rPr>
              <w:t>职业性致癌因素与职业肿瘤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hint="eastAsia"/>
                <w:sz w:val="20"/>
                <w:szCs w:val="20"/>
              </w:rPr>
              <w:t xml:space="preserve"> </w:t>
            </w:r>
            <w:r w:rsidRPr="00264514">
              <w:rPr>
                <w:rFonts w:hint="eastAsia"/>
                <w:sz w:val="20"/>
                <w:szCs w:val="20"/>
              </w:rPr>
              <w:t>职业性肿瘤的特征、识别和判定职业肿瘤的途径</w:t>
            </w:r>
            <w:r w:rsidRPr="00264514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2C610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02740F" w:rsidRDefault="0002740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460771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E820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Pr="00A71C11" w:rsidRDefault="0013042E" w:rsidP="00193485">
            <w:pPr>
              <w:snapToGrid w:val="0"/>
              <w:spacing w:line="288" w:lineRule="auto"/>
              <w:rPr>
                <w:rFonts w:ascii="仿宋" w:eastAsia="仿宋" w:hAnsi="仿宋" w:cstheme="minorEastAsia"/>
                <w:lang w:eastAsia="zh-CN"/>
              </w:rPr>
            </w:pPr>
            <w:r w:rsidRPr="00264514">
              <w:rPr>
                <w:rFonts w:hint="eastAsia"/>
                <w:sz w:val="20"/>
                <w:szCs w:val="20"/>
              </w:rPr>
              <w:t>职业性致癌因素与职业肿瘤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hint="eastAsia"/>
                <w:sz w:val="20"/>
                <w:szCs w:val="20"/>
              </w:rPr>
              <w:t xml:space="preserve"> </w:t>
            </w:r>
            <w:r w:rsidRPr="00264514">
              <w:rPr>
                <w:rFonts w:hint="eastAsia"/>
                <w:sz w:val="20"/>
                <w:szCs w:val="20"/>
              </w:rPr>
              <w:t>我国法定职业肿瘤的病因、预防原则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771" w:rsidRDefault="0067020C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C7841" w:rsidRDefault="001C7841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13042E" w:rsidP="0013042E">
            <w:pPr>
              <w:snapToGrid w:val="0"/>
              <w:spacing w:line="300" w:lineRule="exact"/>
              <w:rPr>
                <w:rFonts w:ascii="宋体" w:eastAsiaTheme="minorEastAsia" w:hAnsi="宋体"/>
                <w:sz w:val="20"/>
                <w:szCs w:val="2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生物有害因素所致职业性损害和</w:t>
            </w:r>
            <w:r w:rsidRPr="00264514">
              <w:rPr>
                <w:rFonts w:ascii="宋体" w:hAnsi="宋体"/>
                <w:sz w:val="20"/>
                <w:szCs w:val="20"/>
              </w:rPr>
              <w:t>其他职业病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hint="eastAsia"/>
                <w:sz w:val="20"/>
                <w:szCs w:val="20"/>
              </w:rPr>
              <w:t xml:space="preserve"> </w:t>
            </w:r>
            <w:r w:rsidRPr="00264514">
              <w:rPr>
                <w:rFonts w:hint="eastAsia"/>
                <w:sz w:val="20"/>
                <w:szCs w:val="20"/>
              </w:rPr>
              <w:t>炭疽、布氏杆菌病、职业性森林脑炎的病因机制、流行特征、临床表现、诊断及处理原则。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A71C11" w:rsidRDefault="0013042E" w:rsidP="0013042E">
            <w:pPr>
              <w:snapToGrid w:val="0"/>
              <w:spacing w:line="288" w:lineRule="auto"/>
              <w:rPr>
                <w:rFonts w:ascii="仿宋" w:eastAsia="仿宋" w:hAnsi="仿宋"/>
                <w:kern w:val="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生物有害因素所致职业性损害和</w:t>
            </w:r>
            <w:r w:rsidRPr="00264514">
              <w:rPr>
                <w:rFonts w:ascii="宋体" w:hAnsi="宋体"/>
                <w:sz w:val="20"/>
                <w:szCs w:val="20"/>
              </w:rPr>
              <w:t>其他职业病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hint="eastAsia"/>
                <w:sz w:val="20"/>
                <w:szCs w:val="20"/>
              </w:rPr>
              <w:t xml:space="preserve"> </w:t>
            </w:r>
            <w:r w:rsidRPr="00264514">
              <w:rPr>
                <w:rFonts w:hint="eastAsia"/>
                <w:sz w:val="20"/>
                <w:szCs w:val="20"/>
              </w:rPr>
              <w:t>职业性皮炎、职业性黑变病、职业性痤疮、职业性皮肤溃疡的病因及接触机会、临床表现、诊断、预防和治疗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264514" w:rsidRDefault="0013042E" w:rsidP="0013042E">
            <w:pPr>
              <w:snapToGri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职业性伤害和</w:t>
            </w:r>
          </w:p>
          <w:p w:rsidR="0013042E" w:rsidRPr="0013042E" w:rsidRDefault="0013042E" w:rsidP="0013042E">
            <w:pPr>
              <w:snapToGrid w:val="0"/>
              <w:spacing w:line="288" w:lineRule="auto"/>
              <w:rPr>
                <w:rFonts w:ascii="仿宋" w:eastAsiaTheme="minorEastAsia" w:hAnsi="仿宋" w:cstheme="minorEastAsia"/>
                <w:lang w:eastAsia="zh-CN"/>
              </w:rPr>
            </w:pPr>
            <w:r w:rsidRPr="00264514">
              <w:rPr>
                <w:rFonts w:ascii="宋体" w:hAnsi="宋体"/>
                <w:sz w:val="20"/>
                <w:szCs w:val="20"/>
              </w:rPr>
              <w:t>职业性有害因素的识别与评价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hint="eastAsia"/>
                <w:sz w:val="20"/>
                <w:szCs w:val="20"/>
              </w:rPr>
              <w:t xml:space="preserve"> </w:t>
            </w:r>
            <w:r w:rsidRPr="00264514">
              <w:rPr>
                <w:rFonts w:hint="eastAsia"/>
                <w:sz w:val="20"/>
                <w:szCs w:val="20"/>
              </w:rPr>
              <w:t>职业伤害的概念、常见职业伤害事故类型及其主要原因及预防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:rsidR="0013042E" w:rsidRDefault="0013042E" w:rsidP="0013042E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264514" w:rsidRDefault="0013042E" w:rsidP="0013042E">
            <w:pPr>
              <w:snapToGrid w:val="0"/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职业性伤害和</w:t>
            </w:r>
          </w:p>
          <w:p w:rsidR="0013042E" w:rsidRPr="00A71C11" w:rsidRDefault="0013042E" w:rsidP="0013042E">
            <w:pPr>
              <w:snapToGrid w:val="0"/>
              <w:spacing w:line="288" w:lineRule="auto"/>
              <w:rPr>
                <w:rFonts w:ascii="仿宋" w:eastAsia="仿宋" w:hAnsi="仿宋" w:cs="宋体"/>
                <w:lang w:eastAsia="zh-CN"/>
              </w:rPr>
            </w:pPr>
            <w:r w:rsidRPr="00264514">
              <w:rPr>
                <w:rFonts w:ascii="宋体" w:hAnsi="宋体"/>
                <w:sz w:val="20"/>
                <w:szCs w:val="20"/>
              </w:rPr>
              <w:t>职业性有害因素的识别与评价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hint="eastAsia"/>
                <w:sz w:val="20"/>
                <w:szCs w:val="20"/>
              </w:rPr>
              <w:t>职业环境监测、生物监测、职业接触生物限值、职业卫生调查的概念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13042E" w:rsidP="0013042E">
            <w:pPr>
              <w:snapToGrid w:val="0"/>
              <w:spacing w:line="288" w:lineRule="auto"/>
              <w:rPr>
                <w:rFonts w:ascii="仿宋" w:eastAsiaTheme="minorEastAsia" w:hAnsi="仿宋" w:cstheme="minorEastAsia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职业性伤害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明确职业伤害的范围、认定及其报告系统，分析常见</w:t>
            </w:r>
            <w:r w:rsidRPr="00264514">
              <w:rPr>
                <w:rFonts w:ascii="宋体" w:hAnsi="宋体"/>
                <w:sz w:val="20"/>
                <w:szCs w:val="20"/>
              </w:rPr>
              <w:t>的职业伤害事故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类型，职业伤害的调查与评估。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13042E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264514" w:rsidRDefault="0013042E" w:rsidP="0013042E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职业性有害因素的预防与控制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职业卫生与职业安全相关法律法规。职业卫生突发事件特征、调查处理原则及程序。业通风、自然通风、热压、风压、个人防护用品、呼吸防护用品、职业健康监护的概念。</w:t>
            </w:r>
          </w:p>
          <w:p w:rsidR="0013042E" w:rsidRPr="0013042E" w:rsidRDefault="0013042E" w:rsidP="0013042E">
            <w:pPr>
              <w:spacing w:line="300" w:lineRule="exact"/>
              <w:rPr>
                <w:rFonts w:ascii="宋体" w:hAnsi="宋体"/>
                <w:sz w:val="20"/>
                <w:szCs w:val="20"/>
              </w:rPr>
            </w:pPr>
          </w:p>
          <w:p w:rsidR="0013042E" w:rsidRPr="0013042E" w:rsidRDefault="0013042E" w:rsidP="0013042E">
            <w:pPr>
              <w:widowControl/>
              <w:spacing w:line="240" w:lineRule="exact"/>
              <w:jc w:val="both"/>
              <w:rPr>
                <w:rFonts w:ascii="仿宋" w:eastAsia="仿宋" w:hAnsi="仿宋" w:cs="宋体"/>
              </w:rPr>
            </w:pP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3042E">
        <w:trPr>
          <w:trHeight w:val="45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Pr="0013042E" w:rsidRDefault="0013042E" w:rsidP="0013042E">
            <w:pPr>
              <w:widowControl/>
              <w:spacing w:line="240" w:lineRule="exact"/>
              <w:jc w:val="both"/>
              <w:rPr>
                <w:rFonts w:ascii="仿宋" w:eastAsiaTheme="minorEastAsia" w:hAnsi="仿宋"/>
                <w:kern w:val="0"/>
                <w:lang w:eastAsia="zh-CN"/>
              </w:rPr>
            </w:pPr>
            <w:r w:rsidRPr="00264514">
              <w:rPr>
                <w:rFonts w:ascii="宋体" w:hAnsi="宋体" w:hint="eastAsia"/>
                <w:sz w:val="20"/>
                <w:szCs w:val="20"/>
              </w:rPr>
              <w:t>职业性有害因素的预防与控制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>: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264514">
              <w:rPr>
                <w:rFonts w:ascii="宋体" w:hAnsi="宋体" w:hint="eastAsia"/>
                <w:sz w:val="20"/>
                <w:szCs w:val="20"/>
              </w:rPr>
              <w:t>明确个人防护用品的使用标准。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13042E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3042E" w:rsidRDefault="0013042E" w:rsidP="0013042E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460771" w:rsidRDefault="0046077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60771" w:rsidRDefault="0067020C" w:rsidP="0058099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186"/>
        <w:tblOverlap w:val="never"/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5109"/>
        <w:gridCol w:w="1839"/>
      </w:tblGrid>
      <w:tr w:rsidR="00BC4107" w:rsidRPr="00264514" w:rsidTr="00B35D1E">
        <w:trPr>
          <w:trHeight w:val="619"/>
          <w:jc w:val="center"/>
        </w:trPr>
        <w:tc>
          <w:tcPr>
            <w:tcW w:w="1809" w:type="dxa"/>
            <w:vAlign w:val="center"/>
          </w:tcPr>
          <w:p w:rsidR="00BC4107" w:rsidRPr="00185F61" w:rsidRDefault="00BC4107" w:rsidP="00BC41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Cs w:val="21"/>
              </w:rPr>
            </w:pPr>
            <w:r w:rsidRPr="00185F61">
              <w:rPr>
                <w:rFonts w:ascii="宋体" w:hAnsi="宋体" w:hint="eastAsia"/>
                <w:szCs w:val="21"/>
              </w:rPr>
              <w:t>总评构成（</w:t>
            </w:r>
            <w:r w:rsidRPr="00185F61">
              <w:rPr>
                <w:rFonts w:ascii="宋体" w:hAnsi="宋体"/>
                <w:szCs w:val="21"/>
              </w:rPr>
              <w:t>1+X</w:t>
            </w:r>
            <w:r w:rsidRPr="00185F61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120" w:type="dxa"/>
            <w:vAlign w:val="center"/>
          </w:tcPr>
          <w:p w:rsidR="00BC4107" w:rsidRPr="00185F61" w:rsidRDefault="00BC4107" w:rsidP="00BC41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Cs w:val="21"/>
              </w:rPr>
            </w:pPr>
            <w:r w:rsidRPr="00185F61">
              <w:rPr>
                <w:rFonts w:ascii="宋体" w:hAnsi="宋体" w:hint="eastAsia"/>
                <w:szCs w:val="21"/>
              </w:rPr>
              <w:t>评价方式</w:t>
            </w:r>
          </w:p>
        </w:tc>
        <w:tc>
          <w:tcPr>
            <w:tcW w:w="1843" w:type="dxa"/>
            <w:vAlign w:val="center"/>
          </w:tcPr>
          <w:p w:rsidR="00BC4107" w:rsidRPr="00185F61" w:rsidRDefault="00BC4107" w:rsidP="00BC410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Cs w:val="21"/>
              </w:rPr>
            </w:pPr>
            <w:r w:rsidRPr="00185F61">
              <w:rPr>
                <w:rFonts w:ascii="宋体" w:hAnsi="宋体" w:hint="eastAsia"/>
                <w:szCs w:val="21"/>
              </w:rPr>
              <w:t>占比</w:t>
            </w:r>
          </w:p>
        </w:tc>
      </w:tr>
      <w:tr w:rsidR="00BC4107" w:rsidRPr="00264514" w:rsidTr="00B35D1E">
        <w:trPr>
          <w:trHeight w:val="634"/>
          <w:jc w:val="center"/>
        </w:trPr>
        <w:tc>
          <w:tcPr>
            <w:tcW w:w="1809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64514">
              <w:rPr>
                <w:rFonts w:ascii="宋体" w:hAnsi="宋体" w:cs="Arial" w:hint="eastAsia"/>
                <w:kern w:val="0"/>
                <w:szCs w:val="21"/>
              </w:rPr>
              <w:t>1</w:t>
            </w:r>
          </w:p>
        </w:tc>
        <w:tc>
          <w:tcPr>
            <w:tcW w:w="5120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64514">
              <w:rPr>
                <w:rFonts w:ascii="宋体" w:hAnsi="宋体" w:cs="Arial" w:hint="eastAsia"/>
                <w:kern w:val="0"/>
                <w:szCs w:val="21"/>
              </w:rPr>
              <w:t>期末</w:t>
            </w:r>
            <w:r>
              <w:rPr>
                <w:rFonts w:ascii="宋体" w:hAnsi="宋体" w:cs="Arial" w:hint="eastAsia"/>
                <w:kern w:val="0"/>
                <w:szCs w:val="21"/>
              </w:rPr>
              <w:t>开</w:t>
            </w:r>
            <w:r w:rsidRPr="00264514">
              <w:rPr>
                <w:rFonts w:ascii="宋体" w:hAnsi="宋体" w:cs="Arial" w:hint="eastAsia"/>
                <w:kern w:val="0"/>
                <w:szCs w:val="21"/>
              </w:rPr>
              <w:t>卷考</w:t>
            </w:r>
            <w:r>
              <w:rPr>
                <w:rFonts w:ascii="宋体" w:hAnsi="宋体" w:cs="Arial" w:hint="eastAsia"/>
                <w:kern w:val="0"/>
                <w:szCs w:val="21"/>
              </w:rPr>
              <w:t>试</w:t>
            </w:r>
          </w:p>
        </w:tc>
        <w:tc>
          <w:tcPr>
            <w:tcW w:w="1843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64514">
              <w:rPr>
                <w:rFonts w:ascii="宋体" w:hAnsi="宋体" w:cs="Arial"/>
                <w:kern w:val="0"/>
                <w:szCs w:val="21"/>
              </w:rPr>
              <w:t>5</w:t>
            </w:r>
            <w:r w:rsidRPr="00264514">
              <w:rPr>
                <w:rFonts w:ascii="宋体" w:hAnsi="宋体" w:cs="Arial" w:hint="eastAsia"/>
                <w:kern w:val="0"/>
                <w:szCs w:val="21"/>
              </w:rPr>
              <w:t>0%</w:t>
            </w:r>
          </w:p>
        </w:tc>
      </w:tr>
      <w:tr w:rsidR="00BC4107" w:rsidRPr="00264514" w:rsidTr="00B35D1E">
        <w:trPr>
          <w:trHeight w:val="634"/>
          <w:jc w:val="center"/>
        </w:trPr>
        <w:tc>
          <w:tcPr>
            <w:tcW w:w="1809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64514">
              <w:rPr>
                <w:rFonts w:ascii="宋体" w:hAnsi="宋体" w:cs="Arial" w:hint="eastAsia"/>
                <w:kern w:val="0"/>
                <w:szCs w:val="21"/>
              </w:rPr>
              <w:t>X1</w:t>
            </w:r>
          </w:p>
        </w:tc>
        <w:tc>
          <w:tcPr>
            <w:tcW w:w="5120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小组演讲</w:t>
            </w:r>
          </w:p>
        </w:tc>
        <w:tc>
          <w:tcPr>
            <w:tcW w:w="1843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30</w:t>
            </w:r>
            <w:r w:rsidRPr="00264514">
              <w:rPr>
                <w:rFonts w:ascii="宋体" w:hAnsi="宋体" w:cs="Arial" w:hint="eastAsia"/>
                <w:kern w:val="0"/>
                <w:szCs w:val="21"/>
              </w:rPr>
              <w:t>%</w:t>
            </w:r>
          </w:p>
        </w:tc>
      </w:tr>
      <w:tr w:rsidR="00BC4107" w:rsidRPr="00264514" w:rsidTr="00B35D1E">
        <w:trPr>
          <w:trHeight w:val="634"/>
          <w:jc w:val="center"/>
        </w:trPr>
        <w:tc>
          <w:tcPr>
            <w:tcW w:w="1809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264514">
              <w:rPr>
                <w:rFonts w:ascii="宋体" w:hAnsi="宋体" w:cs="Arial" w:hint="eastAsia"/>
                <w:kern w:val="0"/>
                <w:szCs w:val="21"/>
              </w:rPr>
              <w:t>X2</w:t>
            </w:r>
          </w:p>
        </w:tc>
        <w:tc>
          <w:tcPr>
            <w:tcW w:w="5120" w:type="dxa"/>
            <w:vAlign w:val="center"/>
          </w:tcPr>
          <w:p w:rsidR="00BC4107" w:rsidRPr="00264514" w:rsidRDefault="00BC4107" w:rsidP="00B35D1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</w:t>
            </w:r>
            <w:r w:rsidRPr="00264514">
              <w:rPr>
                <w:rFonts w:ascii="宋体" w:hAnsi="宋体" w:cs="宋体" w:hint="eastAsia"/>
                <w:kern w:val="0"/>
                <w:szCs w:val="21"/>
              </w:rPr>
              <w:t>报告</w:t>
            </w:r>
          </w:p>
        </w:tc>
        <w:tc>
          <w:tcPr>
            <w:tcW w:w="1843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4514"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 w:rsidRPr="00264514">
              <w:rPr>
                <w:rFonts w:ascii="宋体" w:hAnsi="宋体" w:cs="Arial" w:hint="eastAsia"/>
                <w:kern w:val="0"/>
                <w:szCs w:val="21"/>
              </w:rPr>
              <w:t>%</w:t>
            </w:r>
          </w:p>
        </w:tc>
      </w:tr>
      <w:tr w:rsidR="00BC4107" w:rsidRPr="00264514" w:rsidTr="00B35D1E">
        <w:trPr>
          <w:trHeight w:val="654"/>
          <w:jc w:val="center"/>
        </w:trPr>
        <w:tc>
          <w:tcPr>
            <w:tcW w:w="1809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64514">
              <w:rPr>
                <w:rFonts w:ascii="宋体" w:hAnsi="宋体" w:hint="eastAsia"/>
                <w:kern w:val="0"/>
                <w:szCs w:val="21"/>
              </w:rPr>
              <w:t>X3</w:t>
            </w:r>
          </w:p>
        </w:tc>
        <w:tc>
          <w:tcPr>
            <w:tcW w:w="5120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64514">
              <w:rPr>
                <w:rFonts w:ascii="宋体" w:hAnsi="宋体" w:cs="Arial" w:hint="eastAsia"/>
                <w:kern w:val="0"/>
                <w:szCs w:val="21"/>
              </w:rPr>
              <w:t>出勤率</w:t>
            </w:r>
          </w:p>
        </w:tc>
        <w:tc>
          <w:tcPr>
            <w:tcW w:w="1843" w:type="dxa"/>
            <w:vAlign w:val="center"/>
          </w:tcPr>
          <w:p w:rsidR="00BC4107" w:rsidRPr="00264514" w:rsidRDefault="00BC4107" w:rsidP="00B35D1E">
            <w:pPr>
              <w:widowControl/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264514">
              <w:rPr>
                <w:rFonts w:ascii="宋体" w:hAnsi="宋体" w:cs="Arial" w:hint="eastAsia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  <w:r w:rsidRPr="00264514">
              <w:rPr>
                <w:rFonts w:ascii="宋体" w:hAnsi="宋体" w:cs="Arial" w:hint="eastAsia"/>
                <w:kern w:val="0"/>
                <w:szCs w:val="21"/>
              </w:rPr>
              <w:t>%</w:t>
            </w:r>
          </w:p>
        </w:tc>
      </w:tr>
    </w:tbl>
    <w:p w:rsidR="00F863D1" w:rsidRDefault="0067020C" w:rsidP="00580995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863D1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t xml:space="preserve"> </w:t>
      </w:r>
      <w:r w:rsidR="00F863D1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BBF0757" wp14:editId="6A899A5A">
            <wp:extent cx="753745" cy="438785"/>
            <wp:effectExtent l="0" t="0" r="0" b="0"/>
            <wp:docPr id="3" name="图片 3" descr="D:\360Downloads\Users\user\Desktop\唐巳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60Downloads\Users\user\Desktop\唐巳豪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863D1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8C8F4E8" wp14:editId="40682CB1">
            <wp:extent cx="1104900" cy="650875"/>
            <wp:effectExtent l="0" t="0" r="0" b="0"/>
            <wp:docPr id="4" name="图片 4" descr="D:\360Downloads\Users\user\Desktop\姚美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60Downloads\Users\user\Desktop\姚美芳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460771" w:rsidRDefault="0067020C" w:rsidP="00F863D1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A0554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 w:rsidR="00455D8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.8.26</w:t>
      </w:r>
    </w:p>
    <w:sectPr w:rsidR="00460771" w:rsidSect="00BF7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DD3" w:rsidRDefault="00E47DD3">
      <w:r>
        <w:separator/>
      </w:r>
    </w:p>
  </w:endnote>
  <w:endnote w:type="continuationSeparator" w:id="0">
    <w:p w:rsidR="00E47DD3" w:rsidRDefault="00E4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58099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7020C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7020C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60771" w:rsidRDefault="0067020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67020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8099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8099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863D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24</w:t>
    </w:r>
    <w:r w:rsidR="0058099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60771" w:rsidRDefault="0067020C" w:rsidP="0058099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DD3" w:rsidRDefault="00E47DD3">
      <w:r>
        <w:separator/>
      </w:r>
    </w:p>
  </w:footnote>
  <w:footnote w:type="continuationSeparator" w:id="0">
    <w:p w:rsidR="00E47DD3" w:rsidRDefault="00E4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67020C" w:rsidP="0058099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71" w:rsidRDefault="00E47DD3" w:rsidP="0058099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/z2g&#10;mt0AAAAJAQAADwAAAAAAAAAAAAAAAACiBAAAZHJzL2Rvd25yZXYueG1sUEsFBgAAAAAEAAQA8wAA&#10;AKwFAAAAAA==&#10;" stroked="f" strokeweight=".5pt">
          <v:path arrowok="t"/>
          <v:textbox>
            <w:txbxContent>
              <w:p w:rsidR="00460771" w:rsidRDefault="0067020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CBE0A"/>
    <w:multiLevelType w:val="singleLevel"/>
    <w:tmpl w:val="5D6CBE0A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5D6CC2DA"/>
    <w:multiLevelType w:val="singleLevel"/>
    <w:tmpl w:val="5D6CC2DA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2" w15:restartNumberingAfterBreak="0">
    <w:nsid w:val="5D6CC302"/>
    <w:multiLevelType w:val="singleLevel"/>
    <w:tmpl w:val="5D6CC302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5D6CC7D8"/>
    <w:multiLevelType w:val="singleLevel"/>
    <w:tmpl w:val="5D6CC7D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411E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07D8"/>
    <w:rsid w:val="000C1065"/>
    <w:rsid w:val="000C3A32"/>
    <w:rsid w:val="000C5E3B"/>
    <w:rsid w:val="000C65FF"/>
    <w:rsid w:val="000C7AFA"/>
    <w:rsid w:val="000D033F"/>
    <w:rsid w:val="000D1B9D"/>
    <w:rsid w:val="000D532D"/>
    <w:rsid w:val="000D6094"/>
    <w:rsid w:val="000E0FB1"/>
    <w:rsid w:val="000E2757"/>
    <w:rsid w:val="000F3B7C"/>
    <w:rsid w:val="000F3F3A"/>
    <w:rsid w:val="000F5825"/>
    <w:rsid w:val="000F77FE"/>
    <w:rsid w:val="00103793"/>
    <w:rsid w:val="001103D4"/>
    <w:rsid w:val="00111E72"/>
    <w:rsid w:val="001121A1"/>
    <w:rsid w:val="0011669C"/>
    <w:rsid w:val="001212AD"/>
    <w:rsid w:val="0012303E"/>
    <w:rsid w:val="0013042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1E70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B2D25"/>
    <w:rsid w:val="002C578A"/>
    <w:rsid w:val="002C6105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2F5111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39E6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371A"/>
    <w:rsid w:val="004446E2"/>
    <w:rsid w:val="00452E85"/>
    <w:rsid w:val="00452ED4"/>
    <w:rsid w:val="00455D81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7A1"/>
    <w:rsid w:val="004D49EC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81E"/>
    <w:rsid w:val="005452F2"/>
    <w:rsid w:val="00552F8A"/>
    <w:rsid w:val="00554878"/>
    <w:rsid w:val="0056101B"/>
    <w:rsid w:val="0056466D"/>
    <w:rsid w:val="0056717F"/>
    <w:rsid w:val="00570125"/>
    <w:rsid w:val="005720FE"/>
    <w:rsid w:val="00572687"/>
    <w:rsid w:val="00573FD0"/>
    <w:rsid w:val="0057475B"/>
    <w:rsid w:val="00580995"/>
    <w:rsid w:val="00582439"/>
    <w:rsid w:val="005875E0"/>
    <w:rsid w:val="00587CC3"/>
    <w:rsid w:val="00592927"/>
    <w:rsid w:val="005A136E"/>
    <w:rsid w:val="005A4EC9"/>
    <w:rsid w:val="005B47FA"/>
    <w:rsid w:val="005B6225"/>
    <w:rsid w:val="005B6EF1"/>
    <w:rsid w:val="005C4583"/>
    <w:rsid w:val="005D54FC"/>
    <w:rsid w:val="005E1E9D"/>
    <w:rsid w:val="005E29D2"/>
    <w:rsid w:val="005E583B"/>
    <w:rsid w:val="005E7A88"/>
    <w:rsid w:val="005F032D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298"/>
    <w:rsid w:val="00642FF2"/>
    <w:rsid w:val="006519F4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82"/>
    <w:rsid w:val="006C5B2B"/>
    <w:rsid w:val="006D1828"/>
    <w:rsid w:val="006D36FF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262E"/>
    <w:rsid w:val="00773113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57901"/>
    <w:rsid w:val="00865C6A"/>
    <w:rsid w:val="008665DF"/>
    <w:rsid w:val="00866AEC"/>
    <w:rsid w:val="00866B9F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106A"/>
    <w:rsid w:val="008C1E2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E3F"/>
    <w:rsid w:val="009035F1"/>
    <w:rsid w:val="0091127F"/>
    <w:rsid w:val="00914040"/>
    <w:rsid w:val="009168F4"/>
    <w:rsid w:val="00920D39"/>
    <w:rsid w:val="00922B9C"/>
    <w:rsid w:val="0092367E"/>
    <w:rsid w:val="00925AAB"/>
    <w:rsid w:val="00926D0A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35CD"/>
    <w:rsid w:val="009B475C"/>
    <w:rsid w:val="009B52BE"/>
    <w:rsid w:val="009B608E"/>
    <w:rsid w:val="009B73EC"/>
    <w:rsid w:val="009B75BF"/>
    <w:rsid w:val="009C2C3A"/>
    <w:rsid w:val="009C5E61"/>
    <w:rsid w:val="009C7751"/>
    <w:rsid w:val="009D2BED"/>
    <w:rsid w:val="009D3BA7"/>
    <w:rsid w:val="009D5969"/>
    <w:rsid w:val="009E4066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0554D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1C11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40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2F3B"/>
    <w:rsid w:val="00AD3670"/>
    <w:rsid w:val="00AD5471"/>
    <w:rsid w:val="00AD606E"/>
    <w:rsid w:val="00AE2C9A"/>
    <w:rsid w:val="00AE2EB9"/>
    <w:rsid w:val="00AF5CCA"/>
    <w:rsid w:val="00AF7166"/>
    <w:rsid w:val="00B0145E"/>
    <w:rsid w:val="00B01533"/>
    <w:rsid w:val="00B05815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66076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4107"/>
    <w:rsid w:val="00BC622E"/>
    <w:rsid w:val="00BD0341"/>
    <w:rsid w:val="00BD2EBD"/>
    <w:rsid w:val="00BE1F18"/>
    <w:rsid w:val="00BE1F39"/>
    <w:rsid w:val="00BE6281"/>
    <w:rsid w:val="00BE747E"/>
    <w:rsid w:val="00BE7EFB"/>
    <w:rsid w:val="00BF5503"/>
    <w:rsid w:val="00BF7135"/>
    <w:rsid w:val="00BF74E8"/>
    <w:rsid w:val="00BF7B09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039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074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33D5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47DD3"/>
    <w:rsid w:val="00E52CD7"/>
    <w:rsid w:val="00E573C0"/>
    <w:rsid w:val="00E57781"/>
    <w:rsid w:val="00E611E6"/>
    <w:rsid w:val="00E63FD8"/>
    <w:rsid w:val="00E67717"/>
    <w:rsid w:val="00E70224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92D"/>
    <w:rsid w:val="00ED41B5"/>
    <w:rsid w:val="00ED49EA"/>
    <w:rsid w:val="00ED686E"/>
    <w:rsid w:val="00ED6D42"/>
    <w:rsid w:val="00EE1656"/>
    <w:rsid w:val="00EF09CE"/>
    <w:rsid w:val="00F017A7"/>
    <w:rsid w:val="00F019CA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84C58"/>
    <w:rsid w:val="00F863D1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2ABF"/>
    <w:rsid w:val="00FB2EF9"/>
    <w:rsid w:val="00FB4AE3"/>
    <w:rsid w:val="00FB4FCB"/>
    <w:rsid w:val="00FD1F2E"/>
    <w:rsid w:val="00FD313C"/>
    <w:rsid w:val="00FD7139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685AB4"/>
  <w15:docId w15:val="{041BCD8D-F687-4B81-9545-C5EA370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E8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F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F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BF74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BF74E8"/>
  </w:style>
  <w:style w:type="character" w:styleId="a7">
    <w:name w:val="Hyperlink"/>
    <w:qFormat/>
    <w:rsid w:val="00BF74E8"/>
    <w:rPr>
      <w:color w:val="0000FF"/>
      <w:u w:val="single"/>
    </w:rPr>
  </w:style>
  <w:style w:type="paragraph" w:customStyle="1" w:styleId="1">
    <w:name w:val="1 字元"/>
    <w:basedOn w:val="a"/>
    <w:qFormat/>
    <w:rsid w:val="00BF74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BD9D0-529C-474A-8B72-C508FD72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361</Words>
  <Characters>2063</Characters>
  <Application>Microsoft Office Word</Application>
  <DocSecurity>0</DocSecurity>
  <Lines>17</Lines>
  <Paragraphs>4</Paragraphs>
  <ScaleCrop>false</ScaleCrop>
  <Company>CMT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12</cp:revision>
  <cp:lastPrinted>2015-03-18T03:45:00Z</cp:lastPrinted>
  <dcterms:created xsi:type="dcterms:W3CDTF">2022-09-06T09:37:00Z</dcterms:created>
  <dcterms:modified xsi:type="dcterms:W3CDTF">2022-09-30T01:33:00Z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