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7C0F6" w14:textId="77777777" w:rsidR="00372F22" w:rsidRDefault="00000000">
      <w:pPr>
        <w:jc w:val="center"/>
        <w:rPr>
          <w:rFonts w:ascii="黑体" w:eastAsia="黑体" w:hAnsi="黑体" w:hint="eastAsia"/>
          <w:bCs/>
          <w:sz w:val="32"/>
          <w:szCs w:val="32"/>
        </w:rPr>
      </w:pPr>
      <w:r>
        <w:rPr>
          <w:rFonts w:ascii="黑体" w:eastAsia="黑体" w:hAnsi="黑体" w:hint="eastAsia"/>
          <w:bCs/>
          <w:sz w:val="32"/>
          <w:szCs w:val="32"/>
        </w:rPr>
        <w:t>本科课程教学大纲（理论课）</w:t>
      </w:r>
    </w:p>
    <w:p w14:paraId="34E29E2C" w14:textId="77777777" w:rsidR="00372F22"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372F22" w14:paraId="29B34B1E" w14:textId="77777777" w:rsidTr="00BA635E">
        <w:trPr>
          <w:trHeight w:val="134"/>
        </w:trPr>
        <w:tc>
          <w:tcPr>
            <w:tcW w:w="1691" w:type="dxa"/>
            <w:vMerge w:val="restart"/>
            <w:tcBorders>
              <w:top w:val="single" w:sz="12" w:space="0" w:color="auto"/>
              <w:left w:val="single" w:sz="12" w:space="0" w:color="auto"/>
            </w:tcBorders>
            <w:vAlign w:val="center"/>
          </w:tcPr>
          <w:p w14:paraId="74DABAC0" w14:textId="77777777" w:rsidR="00372F22"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063B3D82" w14:textId="02C0DD8D" w:rsidR="00372F22" w:rsidRDefault="00000000">
            <w:pPr>
              <w:jc w:val="left"/>
              <w:rPr>
                <w:rFonts w:hint="eastAsia"/>
                <w:color w:val="000000" w:themeColor="text1"/>
                <w:sz w:val="21"/>
                <w:szCs w:val="21"/>
              </w:rPr>
            </w:pPr>
            <w:r>
              <w:rPr>
                <w:rFonts w:ascii="黑体" w:eastAsia="黑体" w:hAnsi="黑体" w:hint="eastAsia"/>
                <w:color w:val="000000" w:themeColor="text1"/>
                <w:sz w:val="21"/>
                <w:szCs w:val="21"/>
              </w:rPr>
              <w:t>（中文）</w:t>
            </w:r>
            <w:r w:rsidR="00BA635E" w:rsidRPr="00BA635E">
              <w:rPr>
                <w:rFonts w:ascii="黑体" w:eastAsia="黑体" w:hAnsi="黑体" w:hint="eastAsia"/>
                <w:color w:val="000000" w:themeColor="text1"/>
                <w:sz w:val="21"/>
                <w:szCs w:val="18"/>
              </w:rPr>
              <w:t>创新创业基础</w:t>
            </w:r>
          </w:p>
        </w:tc>
      </w:tr>
      <w:tr w:rsidR="00372F22" w14:paraId="5279F00D" w14:textId="77777777" w:rsidTr="00BA635E">
        <w:trPr>
          <w:trHeight w:val="91"/>
        </w:trPr>
        <w:tc>
          <w:tcPr>
            <w:tcW w:w="1691" w:type="dxa"/>
            <w:vMerge/>
            <w:tcBorders>
              <w:left w:val="single" w:sz="12" w:space="0" w:color="auto"/>
            </w:tcBorders>
            <w:vAlign w:val="center"/>
          </w:tcPr>
          <w:p w14:paraId="5E557BCA" w14:textId="77777777" w:rsidR="00372F22" w:rsidRDefault="00372F22">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07ACF93" w14:textId="10978212" w:rsidR="00372F22" w:rsidRDefault="00000000">
            <w:pPr>
              <w:jc w:val="left"/>
              <w:rPr>
                <w:rFonts w:hint="eastAsia"/>
                <w:color w:val="000000" w:themeColor="text1"/>
                <w:sz w:val="21"/>
                <w:szCs w:val="21"/>
              </w:rPr>
            </w:pPr>
            <w:r>
              <w:rPr>
                <w:rFonts w:ascii="黑体" w:eastAsia="黑体" w:hAnsi="黑体" w:hint="eastAsia"/>
                <w:color w:val="000000" w:themeColor="text1"/>
                <w:sz w:val="21"/>
                <w:szCs w:val="21"/>
              </w:rPr>
              <w:t>（英文）</w:t>
            </w:r>
            <w:r w:rsidR="00BA635E" w:rsidRPr="00BA635E">
              <w:rPr>
                <w:rFonts w:ascii="黑体" w:eastAsia="黑体" w:hAnsi="黑体"/>
                <w:color w:val="000000" w:themeColor="text1"/>
                <w:sz w:val="21"/>
                <w:szCs w:val="18"/>
              </w:rPr>
              <w:t>Foundation of Innovation and Entrepreneurship</w:t>
            </w:r>
          </w:p>
        </w:tc>
      </w:tr>
      <w:tr w:rsidR="00372F22" w14:paraId="4674DE76" w14:textId="77777777" w:rsidTr="00BA635E">
        <w:trPr>
          <w:trHeight w:val="16"/>
        </w:trPr>
        <w:tc>
          <w:tcPr>
            <w:tcW w:w="1691" w:type="dxa"/>
            <w:tcBorders>
              <w:left w:val="single" w:sz="12" w:space="0" w:color="auto"/>
            </w:tcBorders>
            <w:vAlign w:val="center"/>
          </w:tcPr>
          <w:p w14:paraId="2AFAFEA9" w14:textId="77777777" w:rsidR="00372F22"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A086E5C" w14:textId="0410D9C7" w:rsidR="00372F22" w:rsidRPr="004A306D" w:rsidRDefault="002C43BB">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highlight w:val="yellow"/>
              </w:rPr>
              <w:t>2150055</w:t>
            </w:r>
          </w:p>
        </w:tc>
        <w:tc>
          <w:tcPr>
            <w:tcW w:w="2126" w:type="dxa"/>
            <w:gridSpan w:val="2"/>
            <w:vAlign w:val="center"/>
          </w:tcPr>
          <w:p w14:paraId="307EBEE0" w14:textId="77777777" w:rsidR="00372F22" w:rsidRPr="004A306D" w:rsidRDefault="00000000">
            <w:pPr>
              <w:jc w:val="center"/>
              <w:rPr>
                <w:rFonts w:ascii="黑体" w:eastAsia="黑体" w:hAnsi="黑体" w:hint="eastAsia"/>
                <w:color w:val="000000" w:themeColor="text1"/>
                <w:sz w:val="21"/>
                <w:szCs w:val="18"/>
              </w:rPr>
            </w:pPr>
            <w:r w:rsidRPr="004A306D">
              <w:rPr>
                <w:rFonts w:ascii="黑体" w:eastAsia="黑体" w:hAnsi="黑体"/>
                <w:color w:val="000000" w:themeColor="text1"/>
                <w:sz w:val="21"/>
                <w:szCs w:val="18"/>
              </w:rPr>
              <w:t>课程学分</w:t>
            </w:r>
          </w:p>
        </w:tc>
        <w:tc>
          <w:tcPr>
            <w:tcW w:w="2199" w:type="dxa"/>
            <w:gridSpan w:val="3"/>
            <w:tcBorders>
              <w:right w:val="single" w:sz="12" w:space="0" w:color="auto"/>
            </w:tcBorders>
            <w:vAlign w:val="center"/>
          </w:tcPr>
          <w:p w14:paraId="096D702B" w14:textId="37C6D16F" w:rsidR="00372F22" w:rsidRPr="004A306D" w:rsidRDefault="00BA635E">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1</w:t>
            </w:r>
          </w:p>
        </w:tc>
      </w:tr>
      <w:tr w:rsidR="00372F22" w14:paraId="6372AECA" w14:textId="77777777" w:rsidTr="00BA635E">
        <w:trPr>
          <w:trHeight w:val="60"/>
        </w:trPr>
        <w:tc>
          <w:tcPr>
            <w:tcW w:w="1691" w:type="dxa"/>
            <w:tcBorders>
              <w:left w:val="single" w:sz="12" w:space="0" w:color="auto"/>
            </w:tcBorders>
            <w:vAlign w:val="center"/>
          </w:tcPr>
          <w:p w14:paraId="0C874197" w14:textId="77777777" w:rsidR="00372F22"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3BEC06D6" w14:textId="55259E1F" w:rsidR="00372F22" w:rsidRPr="004A306D" w:rsidRDefault="00BA635E">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1</w:t>
            </w:r>
            <w:r w:rsidRPr="004A306D">
              <w:rPr>
                <w:rFonts w:ascii="黑体" w:eastAsia="黑体" w:hAnsi="黑体"/>
                <w:color w:val="000000" w:themeColor="text1"/>
                <w:sz w:val="21"/>
                <w:szCs w:val="18"/>
              </w:rPr>
              <w:t>6</w:t>
            </w:r>
          </w:p>
        </w:tc>
        <w:tc>
          <w:tcPr>
            <w:tcW w:w="1272" w:type="dxa"/>
            <w:vAlign w:val="center"/>
          </w:tcPr>
          <w:p w14:paraId="68CF166F" w14:textId="77777777" w:rsidR="00372F22" w:rsidRPr="004A306D" w:rsidRDefault="00000000">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理论学时</w:t>
            </w:r>
          </w:p>
        </w:tc>
        <w:tc>
          <w:tcPr>
            <w:tcW w:w="854" w:type="dxa"/>
            <w:vAlign w:val="center"/>
          </w:tcPr>
          <w:p w14:paraId="6B9C803B" w14:textId="1E72EAA3" w:rsidR="00372F22" w:rsidRPr="004A306D" w:rsidRDefault="00064588">
            <w:pPr>
              <w:jc w:val="center"/>
              <w:rPr>
                <w:rFonts w:ascii="黑体" w:eastAsia="黑体" w:hAnsi="黑体" w:hint="eastAsia"/>
                <w:color w:val="000000" w:themeColor="text1"/>
                <w:sz w:val="21"/>
                <w:szCs w:val="18"/>
              </w:rPr>
            </w:pPr>
            <w:r w:rsidRPr="004A306D">
              <w:rPr>
                <w:rFonts w:ascii="黑体" w:eastAsia="黑体" w:hAnsi="黑体"/>
                <w:color w:val="000000" w:themeColor="text1"/>
                <w:sz w:val="21"/>
                <w:szCs w:val="18"/>
              </w:rPr>
              <w:t>16</w:t>
            </w:r>
          </w:p>
        </w:tc>
        <w:tc>
          <w:tcPr>
            <w:tcW w:w="1413" w:type="dxa"/>
            <w:gridSpan w:val="2"/>
            <w:vAlign w:val="center"/>
          </w:tcPr>
          <w:p w14:paraId="6DF04474" w14:textId="77777777" w:rsidR="00372F22" w:rsidRPr="004A306D" w:rsidRDefault="00000000">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实践学时</w:t>
            </w:r>
          </w:p>
        </w:tc>
        <w:tc>
          <w:tcPr>
            <w:tcW w:w="786" w:type="dxa"/>
            <w:tcBorders>
              <w:right w:val="single" w:sz="12" w:space="0" w:color="auto"/>
            </w:tcBorders>
            <w:vAlign w:val="center"/>
          </w:tcPr>
          <w:p w14:paraId="357EFB12" w14:textId="5461B84B" w:rsidR="00372F22" w:rsidRPr="004A306D" w:rsidRDefault="00064588">
            <w:pPr>
              <w:jc w:val="center"/>
              <w:rPr>
                <w:rFonts w:ascii="黑体" w:eastAsia="黑体" w:hAnsi="黑体" w:hint="eastAsia"/>
                <w:color w:val="000000" w:themeColor="text1"/>
                <w:sz w:val="21"/>
                <w:szCs w:val="18"/>
              </w:rPr>
            </w:pPr>
            <w:r w:rsidRPr="004A306D">
              <w:rPr>
                <w:rFonts w:ascii="黑体" w:eastAsia="黑体" w:hAnsi="黑体"/>
                <w:color w:val="000000" w:themeColor="text1"/>
                <w:sz w:val="21"/>
                <w:szCs w:val="18"/>
              </w:rPr>
              <w:t>0</w:t>
            </w:r>
          </w:p>
        </w:tc>
      </w:tr>
      <w:tr w:rsidR="00372F22" w14:paraId="2A00C186" w14:textId="77777777" w:rsidTr="00BA635E">
        <w:trPr>
          <w:trHeight w:val="16"/>
        </w:trPr>
        <w:tc>
          <w:tcPr>
            <w:tcW w:w="1691" w:type="dxa"/>
            <w:tcBorders>
              <w:left w:val="single" w:sz="12" w:space="0" w:color="auto"/>
            </w:tcBorders>
            <w:vAlign w:val="center"/>
          </w:tcPr>
          <w:p w14:paraId="41A85FA3" w14:textId="77777777" w:rsidR="00372F22"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7369CB66" w14:textId="467BC624" w:rsidR="00372F22" w:rsidRPr="004A306D" w:rsidRDefault="00BA635E">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创新创业学院</w:t>
            </w:r>
          </w:p>
        </w:tc>
        <w:tc>
          <w:tcPr>
            <w:tcW w:w="2126" w:type="dxa"/>
            <w:gridSpan w:val="2"/>
            <w:vAlign w:val="center"/>
          </w:tcPr>
          <w:p w14:paraId="3CAD0A6E" w14:textId="77777777" w:rsidR="00372F22" w:rsidRPr="004A306D" w:rsidRDefault="00000000">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适用</w:t>
            </w:r>
            <w:r w:rsidRPr="004A306D">
              <w:rPr>
                <w:rFonts w:ascii="黑体" w:eastAsia="黑体" w:hAnsi="黑体"/>
                <w:color w:val="000000" w:themeColor="text1"/>
                <w:sz w:val="21"/>
                <w:szCs w:val="18"/>
              </w:rPr>
              <w:t>专业</w:t>
            </w:r>
            <w:r w:rsidRPr="004A306D">
              <w:rPr>
                <w:rFonts w:ascii="黑体" w:eastAsia="黑体" w:hAnsi="黑体" w:hint="eastAsia"/>
                <w:color w:val="000000" w:themeColor="text1"/>
                <w:sz w:val="21"/>
                <w:szCs w:val="18"/>
              </w:rPr>
              <w:t>与年级</w:t>
            </w:r>
          </w:p>
        </w:tc>
        <w:tc>
          <w:tcPr>
            <w:tcW w:w="2199" w:type="dxa"/>
            <w:gridSpan w:val="3"/>
            <w:tcBorders>
              <w:right w:val="single" w:sz="12" w:space="0" w:color="auto"/>
            </w:tcBorders>
            <w:vAlign w:val="center"/>
          </w:tcPr>
          <w:p w14:paraId="5575F9E6" w14:textId="36D69B0C" w:rsidR="00372F22" w:rsidRPr="00683BD1" w:rsidRDefault="002C43BB">
            <w:pPr>
              <w:jc w:val="center"/>
              <w:rPr>
                <w:rFonts w:ascii="黑体" w:eastAsia="黑体" w:hAnsi="黑体" w:hint="eastAsia"/>
                <w:color w:val="000000" w:themeColor="text1"/>
                <w:sz w:val="21"/>
                <w:szCs w:val="18"/>
                <w:highlight w:val="yellow"/>
              </w:rPr>
            </w:pPr>
            <w:r>
              <w:rPr>
                <w:rFonts w:ascii="黑体" w:eastAsia="黑体" w:hAnsi="黑体" w:hint="eastAsia"/>
                <w:color w:val="000000" w:themeColor="text1"/>
                <w:sz w:val="21"/>
                <w:szCs w:val="18"/>
                <w:highlight w:val="yellow"/>
              </w:rPr>
              <w:t>养老</w:t>
            </w:r>
            <w:r w:rsidR="00BA635E" w:rsidRPr="00683BD1">
              <w:rPr>
                <w:rFonts w:ascii="黑体" w:eastAsia="黑体" w:hAnsi="黑体" w:hint="eastAsia"/>
                <w:color w:val="000000" w:themeColor="text1"/>
                <w:sz w:val="21"/>
                <w:szCs w:val="18"/>
                <w:highlight w:val="yellow"/>
              </w:rPr>
              <w:t>专业一年级</w:t>
            </w:r>
          </w:p>
        </w:tc>
      </w:tr>
      <w:tr w:rsidR="00372F22" w14:paraId="6D74CF96" w14:textId="77777777" w:rsidTr="00BA635E">
        <w:trPr>
          <w:trHeight w:val="144"/>
        </w:trPr>
        <w:tc>
          <w:tcPr>
            <w:tcW w:w="1691" w:type="dxa"/>
            <w:tcBorders>
              <w:left w:val="single" w:sz="12" w:space="0" w:color="auto"/>
            </w:tcBorders>
            <w:vAlign w:val="center"/>
          </w:tcPr>
          <w:p w14:paraId="7A0D0AC4" w14:textId="77777777" w:rsidR="00372F22"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1630048" w14:textId="4B3A97B5" w:rsidR="00372F22" w:rsidRPr="004A306D" w:rsidRDefault="00BA635E">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通识必修课</w:t>
            </w:r>
          </w:p>
        </w:tc>
        <w:tc>
          <w:tcPr>
            <w:tcW w:w="2126" w:type="dxa"/>
            <w:gridSpan w:val="2"/>
            <w:vAlign w:val="center"/>
          </w:tcPr>
          <w:p w14:paraId="2E0EA665" w14:textId="77777777" w:rsidR="00372F22" w:rsidRPr="004A306D" w:rsidRDefault="00000000">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考核方式</w:t>
            </w:r>
          </w:p>
        </w:tc>
        <w:tc>
          <w:tcPr>
            <w:tcW w:w="2199" w:type="dxa"/>
            <w:gridSpan w:val="3"/>
            <w:tcBorders>
              <w:right w:val="single" w:sz="12" w:space="0" w:color="auto"/>
            </w:tcBorders>
            <w:vAlign w:val="center"/>
          </w:tcPr>
          <w:p w14:paraId="03123B2D" w14:textId="11EAD6DE" w:rsidR="00372F22" w:rsidRPr="004A306D" w:rsidRDefault="00AF5413">
            <w:pPr>
              <w:jc w:val="center"/>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考查</w:t>
            </w:r>
          </w:p>
        </w:tc>
      </w:tr>
      <w:tr w:rsidR="00372F22" w14:paraId="2965E6FA" w14:textId="77777777" w:rsidTr="00BA635E">
        <w:trPr>
          <w:trHeight w:val="406"/>
        </w:trPr>
        <w:tc>
          <w:tcPr>
            <w:tcW w:w="1691" w:type="dxa"/>
            <w:tcBorders>
              <w:left w:val="single" w:sz="12" w:space="0" w:color="auto"/>
            </w:tcBorders>
            <w:vAlign w:val="center"/>
          </w:tcPr>
          <w:p w14:paraId="354CAE13" w14:textId="77777777" w:rsidR="00372F22"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59BECDC4" w14:textId="74431C14" w:rsidR="00372F22" w:rsidRPr="00BA635E" w:rsidRDefault="0072336E">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无</w:t>
            </w:r>
          </w:p>
        </w:tc>
        <w:tc>
          <w:tcPr>
            <w:tcW w:w="1413" w:type="dxa"/>
            <w:gridSpan w:val="2"/>
            <w:vAlign w:val="center"/>
          </w:tcPr>
          <w:p w14:paraId="07E8C142" w14:textId="77777777" w:rsidR="00372F22"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074AA76B" w14:textId="77777777" w:rsidR="00372F22"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56056E50" w14:textId="584EB245" w:rsidR="00372F22" w:rsidRDefault="00AF422E">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372F22" w14:paraId="5F60BAAC" w14:textId="77777777" w:rsidTr="00BA635E">
        <w:trPr>
          <w:trHeight w:val="62"/>
        </w:trPr>
        <w:tc>
          <w:tcPr>
            <w:tcW w:w="1691" w:type="dxa"/>
            <w:tcBorders>
              <w:left w:val="single" w:sz="12" w:space="0" w:color="auto"/>
            </w:tcBorders>
            <w:vAlign w:val="center"/>
          </w:tcPr>
          <w:p w14:paraId="455ADE96" w14:textId="77777777" w:rsidR="00372F22"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4A19EB32" w14:textId="04635B84" w:rsidR="00372F22" w:rsidRPr="00BA635E" w:rsidRDefault="00BA635E" w:rsidP="002510EF">
            <w:pPr>
              <w:pStyle w:val="DG0"/>
              <w:rPr>
                <w:rFonts w:ascii="黑体" w:eastAsia="黑体" w:hAnsi="黑体" w:hint="eastAsia"/>
                <w:color w:val="000000" w:themeColor="text1"/>
                <w:szCs w:val="18"/>
              </w:rPr>
            </w:pPr>
            <w:r w:rsidRPr="00BA635E">
              <w:rPr>
                <w:rFonts w:ascii="黑体" w:eastAsia="黑体" w:hAnsi="黑体" w:hint="eastAsia"/>
                <w:color w:val="000000" w:themeColor="text1"/>
                <w:szCs w:val="18"/>
              </w:rPr>
              <w:t>无</w:t>
            </w:r>
          </w:p>
        </w:tc>
      </w:tr>
      <w:tr w:rsidR="00372F22" w14:paraId="4577F08E" w14:textId="77777777" w:rsidTr="00BA635E">
        <w:trPr>
          <w:trHeight w:val="5271"/>
        </w:trPr>
        <w:tc>
          <w:tcPr>
            <w:tcW w:w="1691" w:type="dxa"/>
            <w:tcBorders>
              <w:left w:val="single" w:sz="12" w:space="0" w:color="auto"/>
            </w:tcBorders>
            <w:vAlign w:val="center"/>
          </w:tcPr>
          <w:p w14:paraId="1CE64CB3" w14:textId="77777777" w:rsidR="00372F22"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BF9065B" w14:textId="77777777" w:rsidR="00BA635E" w:rsidRPr="00BA635E" w:rsidRDefault="00BA635E" w:rsidP="00BA635E">
            <w:pPr>
              <w:snapToGrid w:val="0"/>
              <w:spacing w:line="288" w:lineRule="auto"/>
              <w:ind w:firstLineChars="200" w:firstLine="420"/>
              <w:rPr>
                <w:rFonts w:ascii="黑体" w:eastAsia="黑体" w:hAnsi="黑体" w:hint="eastAsia"/>
                <w:color w:val="000000" w:themeColor="text1"/>
                <w:sz w:val="21"/>
                <w:szCs w:val="18"/>
              </w:rPr>
            </w:pPr>
            <w:r w:rsidRPr="00BA635E">
              <w:rPr>
                <w:rFonts w:ascii="黑体" w:eastAsia="黑体" w:hAnsi="黑体" w:hint="eastAsia"/>
                <w:color w:val="000000" w:themeColor="text1"/>
                <w:sz w:val="21"/>
                <w:szCs w:val="18"/>
              </w:rPr>
              <w:t>开展创新创业教育是服务国家加快转变经济发展方式、建设创新型国家和人力资源强国的重要举措。同时，通过创新创业教育可以有效提升学生综合素养，培养学生发现问题、解决问题的能力，激发学生学习专业知识、探究实际问题的积极性和主动性。</w:t>
            </w:r>
          </w:p>
          <w:p w14:paraId="7B75A9FF" w14:textId="13A4C624" w:rsidR="00BA635E" w:rsidRPr="004A306D" w:rsidRDefault="00BA635E" w:rsidP="00BA635E">
            <w:pPr>
              <w:snapToGrid w:val="0"/>
              <w:spacing w:line="288" w:lineRule="auto"/>
              <w:ind w:firstLineChars="200" w:firstLine="420"/>
              <w:rPr>
                <w:rFonts w:ascii="黑体" w:eastAsia="黑体" w:hAnsi="黑体" w:hint="eastAsia"/>
                <w:color w:val="000000" w:themeColor="text1"/>
                <w:sz w:val="21"/>
                <w:szCs w:val="18"/>
              </w:rPr>
            </w:pPr>
            <w:r w:rsidRPr="00BA635E">
              <w:rPr>
                <w:rFonts w:ascii="黑体" w:eastAsia="黑体" w:hAnsi="黑体" w:hint="eastAsia"/>
                <w:color w:val="000000" w:themeColor="text1"/>
                <w:sz w:val="21"/>
                <w:szCs w:val="18"/>
              </w:rPr>
              <w:t>本门课程根</w:t>
            </w:r>
            <w:r w:rsidRPr="004A306D">
              <w:rPr>
                <w:rFonts w:ascii="黑体" w:eastAsia="黑体" w:hAnsi="黑体" w:hint="eastAsia"/>
                <w:color w:val="000000" w:themeColor="text1"/>
                <w:sz w:val="21"/>
                <w:szCs w:val="18"/>
              </w:rPr>
              <w:t>据</w:t>
            </w:r>
            <w:r w:rsidR="002C43BB">
              <w:rPr>
                <w:rFonts w:ascii="黑体" w:eastAsia="黑体" w:hAnsi="黑体" w:hint="eastAsia"/>
                <w:color w:val="000000" w:themeColor="text1"/>
                <w:sz w:val="21"/>
                <w:szCs w:val="18"/>
                <w:highlight w:val="yellow"/>
              </w:rPr>
              <w:t>养老服务</w:t>
            </w:r>
            <w:r w:rsidRPr="00683BD1">
              <w:rPr>
                <w:rFonts w:ascii="黑体" w:eastAsia="黑体" w:hAnsi="黑体" w:hint="eastAsia"/>
                <w:color w:val="000000" w:themeColor="text1"/>
                <w:sz w:val="21"/>
                <w:szCs w:val="18"/>
                <w:highlight w:val="yellow"/>
              </w:rPr>
              <w:t>专业</w:t>
            </w:r>
            <w:r w:rsidRPr="004A306D">
              <w:rPr>
                <w:rFonts w:ascii="黑体" w:eastAsia="黑体" w:hAnsi="黑体" w:hint="eastAsia"/>
                <w:color w:val="000000" w:themeColor="text1"/>
                <w:sz w:val="21"/>
                <w:szCs w:val="18"/>
              </w:rPr>
              <w:t>的特点设计教学内容和教学案例，旨在培养厚</w:t>
            </w:r>
            <w:proofErr w:type="gramStart"/>
            <w:r w:rsidRPr="004A306D">
              <w:rPr>
                <w:rFonts w:ascii="黑体" w:eastAsia="黑体" w:hAnsi="黑体" w:hint="eastAsia"/>
                <w:color w:val="000000" w:themeColor="text1"/>
                <w:sz w:val="21"/>
                <w:szCs w:val="18"/>
              </w:rPr>
              <w:t>植创造</w:t>
            </w:r>
            <w:proofErr w:type="gramEnd"/>
            <w:r w:rsidRPr="004A306D">
              <w:rPr>
                <w:rFonts w:ascii="黑体" w:eastAsia="黑体" w:hAnsi="黑体" w:hint="eastAsia"/>
                <w:color w:val="000000" w:themeColor="text1"/>
                <w:sz w:val="21"/>
                <w:szCs w:val="18"/>
              </w:rPr>
              <w:t>价值、服务国家、服务人民的社会责任感，提高学生善于思考、敏于发现、敢为人先的创新意识，培养学生挑战自我、承受挫折、坚持不懈的创业精神，激发学生专业学习的兴趣，锻炼学生应用专业知识、技能解决复杂问题的能力，调动学生参加各级各</w:t>
            </w:r>
            <w:proofErr w:type="gramStart"/>
            <w:r w:rsidRPr="004A306D">
              <w:rPr>
                <w:rFonts w:ascii="黑体" w:eastAsia="黑体" w:hAnsi="黑体" w:hint="eastAsia"/>
                <w:color w:val="000000" w:themeColor="text1"/>
                <w:sz w:val="21"/>
                <w:szCs w:val="18"/>
              </w:rPr>
              <w:t>类创新</w:t>
            </w:r>
            <w:proofErr w:type="gramEnd"/>
            <w:r w:rsidRPr="004A306D">
              <w:rPr>
                <w:rFonts w:ascii="黑体" w:eastAsia="黑体" w:hAnsi="黑体" w:hint="eastAsia"/>
                <w:color w:val="000000" w:themeColor="text1"/>
                <w:sz w:val="21"/>
                <w:szCs w:val="18"/>
              </w:rPr>
              <w:t>创业实践活动的积极性、主动性，增加学生创新创业实践的能动性，培养</w:t>
            </w:r>
            <w:r w:rsidR="004A306D" w:rsidRPr="004A306D">
              <w:rPr>
                <w:rFonts w:ascii="黑体" w:eastAsia="黑体" w:hAnsi="黑体" w:hint="eastAsia"/>
                <w:color w:val="000000" w:themeColor="text1"/>
                <w:sz w:val="21"/>
                <w:szCs w:val="18"/>
              </w:rPr>
              <w:t>护理</w:t>
            </w:r>
            <w:r w:rsidRPr="004A306D">
              <w:rPr>
                <w:rFonts w:ascii="黑体" w:eastAsia="黑体" w:hAnsi="黑体" w:hint="eastAsia"/>
                <w:color w:val="000000" w:themeColor="text1"/>
                <w:sz w:val="21"/>
                <w:szCs w:val="18"/>
              </w:rPr>
              <w:t>专业知识、国际视野和跨文化传播能力、专业交叉融合的创新型人才。</w:t>
            </w:r>
          </w:p>
          <w:p w14:paraId="4A193E4D" w14:textId="699D6A3D" w:rsidR="00372F22" w:rsidRPr="00BA635E" w:rsidRDefault="00BA635E" w:rsidP="00BA635E">
            <w:pPr>
              <w:snapToGrid w:val="0"/>
              <w:spacing w:line="288" w:lineRule="auto"/>
              <w:ind w:firstLineChars="200" w:firstLine="420"/>
              <w:rPr>
                <w:rFonts w:ascii="黑体" w:eastAsia="黑体" w:hAnsi="黑体" w:hint="eastAsia"/>
                <w:color w:val="000000" w:themeColor="text1"/>
                <w:sz w:val="21"/>
                <w:szCs w:val="18"/>
              </w:rPr>
            </w:pPr>
            <w:r w:rsidRPr="004A306D">
              <w:rPr>
                <w:rFonts w:ascii="黑体" w:eastAsia="黑体" w:hAnsi="黑体" w:hint="eastAsia"/>
                <w:color w:val="000000" w:themeColor="text1"/>
                <w:sz w:val="21"/>
                <w:szCs w:val="18"/>
              </w:rPr>
              <w:t>本门课程包含</w:t>
            </w:r>
            <w:r w:rsidR="00683BD1">
              <w:rPr>
                <w:rFonts w:ascii="黑体" w:eastAsia="黑体" w:hAnsi="黑体" w:hint="eastAsia"/>
                <w:color w:val="000000" w:themeColor="text1"/>
                <w:sz w:val="21"/>
                <w:szCs w:val="18"/>
              </w:rPr>
              <w:t>创新创业</w:t>
            </w:r>
            <w:r w:rsidRPr="004A306D">
              <w:rPr>
                <w:rFonts w:ascii="黑体" w:eastAsia="黑体" w:hAnsi="黑体" w:hint="eastAsia"/>
                <w:color w:val="000000" w:themeColor="text1"/>
                <w:sz w:val="21"/>
                <w:szCs w:val="18"/>
              </w:rPr>
              <w:t>基本内涵、</w:t>
            </w:r>
            <w:r w:rsidR="00683BD1">
              <w:rPr>
                <w:rFonts w:ascii="黑体" w:eastAsia="黑体" w:hAnsi="黑体" w:hint="eastAsia"/>
                <w:color w:val="000000" w:themeColor="text1"/>
                <w:sz w:val="21"/>
                <w:szCs w:val="18"/>
              </w:rPr>
              <w:t>设计思维、商业模式设计、商业计划书撰写与展示</w:t>
            </w:r>
            <w:r w:rsidRPr="00BA635E">
              <w:rPr>
                <w:rFonts w:ascii="黑体" w:eastAsia="黑体" w:hAnsi="黑体" w:hint="eastAsia"/>
                <w:color w:val="000000" w:themeColor="text1"/>
                <w:sz w:val="21"/>
                <w:szCs w:val="18"/>
              </w:rPr>
              <w:t>等</w:t>
            </w:r>
            <w:r w:rsidR="00683BD1">
              <w:rPr>
                <w:rFonts w:ascii="黑体" w:eastAsia="黑体" w:hAnsi="黑体" w:hint="eastAsia"/>
                <w:color w:val="000000" w:themeColor="text1"/>
                <w:sz w:val="21"/>
                <w:szCs w:val="18"/>
              </w:rPr>
              <w:t>创新创业基本</w:t>
            </w:r>
            <w:r w:rsidRPr="00BA635E">
              <w:rPr>
                <w:rFonts w:ascii="黑体" w:eastAsia="黑体" w:hAnsi="黑体" w:hint="eastAsia"/>
                <w:color w:val="000000" w:themeColor="text1"/>
                <w:sz w:val="21"/>
                <w:szCs w:val="18"/>
              </w:rPr>
              <w:t>方法和流程。课程教学形式采用线下</w:t>
            </w:r>
            <w:proofErr w:type="gramStart"/>
            <w:r w:rsidRPr="00BA635E">
              <w:rPr>
                <w:rFonts w:ascii="黑体" w:eastAsia="黑体" w:hAnsi="黑体" w:hint="eastAsia"/>
                <w:color w:val="000000" w:themeColor="text1"/>
                <w:sz w:val="21"/>
                <w:szCs w:val="18"/>
              </w:rPr>
              <w:t>教学共</w:t>
            </w:r>
            <w:proofErr w:type="gramEnd"/>
            <w:r w:rsidRPr="00BA635E">
              <w:rPr>
                <w:rFonts w:ascii="黑体" w:eastAsia="黑体" w:hAnsi="黑体" w:hint="eastAsia"/>
                <w:color w:val="000000" w:themeColor="text1"/>
                <w:sz w:val="21"/>
                <w:szCs w:val="18"/>
              </w:rPr>
              <w:t>1</w:t>
            </w:r>
            <w:r w:rsidRPr="00BA635E">
              <w:rPr>
                <w:rFonts w:ascii="黑体" w:eastAsia="黑体" w:hAnsi="黑体"/>
                <w:color w:val="000000" w:themeColor="text1"/>
                <w:sz w:val="21"/>
                <w:szCs w:val="18"/>
              </w:rPr>
              <w:t>6</w:t>
            </w:r>
            <w:r w:rsidRPr="00BA635E">
              <w:rPr>
                <w:rFonts w:ascii="黑体" w:eastAsia="黑体" w:hAnsi="黑体" w:hint="eastAsia"/>
                <w:color w:val="000000" w:themeColor="text1"/>
                <w:sz w:val="21"/>
                <w:szCs w:val="18"/>
              </w:rPr>
              <w:t>课时，同时利用</w:t>
            </w:r>
            <w:proofErr w:type="gramStart"/>
            <w:r w:rsidRPr="00BA635E">
              <w:rPr>
                <w:rFonts w:ascii="黑体" w:eastAsia="黑体" w:hAnsi="黑体" w:hint="eastAsia"/>
                <w:color w:val="000000" w:themeColor="text1"/>
                <w:sz w:val="21"/>
                <w:szCs w:val="18"/>
              </w:rPr>
              <w:t>云班课</w:t>
            </w:r>
            <w:proofErr w:type="gramEnd"/>
            <w:r w:rsidRPr="00BA635E">
              <w:rPr>
                <w:rFonts w:ascii="黑体" w:eastAsia="黑体" w:hAnsi="黑体" w:hint="eastAsia"/>
                <w:color w:val="000000" w:themeColor="text1"/>
                <w:sz w:val="21"/>
                <w:szCs w:val="18"/>
              </w:rPr>
              <w:t>平台进行线上资源拓展学习、课堂互动讨论等工作，通过理论讲授+案例分析的教学方法，结合</w:t>
            </w:r>
            <w:r w:rsidR="002C43BB">
              <w:rPr>
                <w:rFonts w:ascii="黑体" w:eastAsia="黑体" w:hAnsi="黑体" w:hint="eastAsia"/>
                <w:color w:val="000000" w:themeColor="text1"/>
                <w:sz w:val="21"/>
                <w:szCs w:val="18"/>
                <w:highlight w:val="yellow"/>
              </w:rPr>
              <w:t>养老服务</w:t>
            </w:r>
            <w:r w:rsidRPr="00646466">
              <w:rPr>
                <w:rFonts w:ascii="黑体" w:eastAsia="黑体" w:hAnsi="黑体" w:hint="eastAsia"/>
                <w:color w:val="000000" w:themeColor="text1"/>
                <w:sz w:val="21"/>
                <w:szCs w:val="18"/>
                <w:highlight w:val="yellow"/>
              </w:rPr>
              <w:t>专业</w:t>
            </w:r>
            <w:r w:rsidR="00646466">
              <w:rPr>
                <w:rFonts w:ascii="黑体" w:eastAsia="黑体" w:hAnsi="黑体" w:hint="eastAsia"/>
                <w:color w:val="000000" w:themeColor="text1"/>
                <w:sz w:val="21"/>
                <w:szCs w:val="18"/>
                <w:highlight w:val="yellow"/>
              </w:rPr>
              <w:t>学生</w:t>
            </w:r>
            <w:r w:rsidRPr="00BA635E">
              <w:rPr>
                <w:rFonts w:ascii="黑体" w:eastAsia="黑体" w:hAnsi="黑体" w:hint="eastAsia"/>
                <w:color w:val="000000" w:themeColor="text1"/>
                <w:sz w:val="21"/>
                <w:szCs w:val="18"/>
              </w:rPr>
              <w:t>特点培养社会责任感、创新意识、创业精神。</w:t>
            </w:r>
          </w:p>
        </w:tc>
      </w:tr>
      <w:tr w:rsidR="00372F22" w14:paraId="7F737EE8" w14:textId="77777777" w:rsidTr="00BA635E">
        <w:trPr>
          <w:trHeight w:val="164"/>
        </w:trPr>
        <w:tc>
          <w:tcPr>
            <w:tcW w:w="1691" w:type="dxa"/>
            <w:tcBorders>
              <w:left w:val="single" w:sz="12" w:space="0" w:color="auto"/>
              <w:bottom w:val="double" w:sz="4" w:space="0" w:color="auto"/>
            </w:tcBorders>
            <w:vAlign w:val="center"/>
          </w:tcPr>
          <w:p w14:paraId="25545699" w14:textId="77777777" w:rsidR="00372F22"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F8AEB59" w14:textId="68BC99FB" w:rsidR="00372F22" w:rsidRPr="00BA635E" w:rsidRDefault="00BA635E" w:rsidP="00BA635E">
            <w:pPr>
              <w:snapToGrid w:val="0"/>
              <w:spacing w:line="288" w:lineRule="auto"/>
              <w:ind w:firstLineChars="200" w:firstLine="420"/>
              <w:rPr>
                <w:rFonts w:hint="eastAsia"/>
                <w:color w:val="000000"/>
                <w:sz w:val="20"/>
                <w:szCs w:val="20"/>
              </w:rPr>
            </w:pPr>
            <w:r w:rsidRPr="004A306D">
              <w:rPr>
                <w:rFonts w:ascii="黑体" w:eastAsia="黑体" w:hAnsi="黑体" w:hint="eastAsia"/>
                <w:color w:val="000000" w:themeColor="text1"/>
                <w:sz w:val="21"/>
                <w:szCs w:val="18"/>
              </w:rPr>
              <w:t>本课程</w:t>
            </w:r>
            <w:r w:rsidR="004A306D" w:rsidRPr="004A306D">
              <w:rPr>
                <w:rFonts w:ascii="黑体" w:eastAsia="黑体" w:hAnsi="黑体" w:hint="eastAsia"/>
                <w:color w:val="000000" w:themeColor="text1"/>
                <w:sz w:val="21"/>
                <w:szCs w:val="18"/>
              </w:rPr>
              <w:t>为</w:t>
            </w:r>
            <w:r w:rsidR="002C43BB">
              <w:rPr>
                <w:rFonts w:ascii="黑体" w:eastAsia="黑体" w:hAnsi="黑体" w:hint="eastAsia"/>
                <w:color w:val="000000" w:themeColor="text1"/>
                <w:sz w:val="21"/>
                <w:szCs w:val="18"/>
                <w:highlight w:val="yellow"/>
              </w:rPr>
              <w:t>养老服务</w:t>
            </w:r>
            <w:r w:rsidRPr="00683BD1">
              <w:rPr>
                <w:rFonts w:ascii="黑体" w:eastAsia="黑体" w:hAnsi="黑体" w:hint="eastAsia"/>
                <w:color w:val="000000" w:themeColor="text1"/>
                <w:sz w:val="21"/>
                <w:szCs w:val="18"/>
                <w:highlight w:val="yellow"/>
              </w:rPr>
              <w:t>专业</w:t>
            </w:r>
            <w:r w:rsidRPr="004A306D">
              <w:rPr>
                <w:rFonts w:ascii="黑体" w:eastAsia="黑体" w:hAnsi="黑体" w:hint="eastAsia"/>
                <w:color w:val="000000" w:themeColor="text1"/>
                <w:sz w:val="21"/>
                <w:szCs w:val="18"/>
              </w:rPr>
              <w:t>通识必修课，开课学期为第2学期，面向</w:t>
            </w:r>
            <w:r w:rsidRPr="00683BD1">
              <w:rPr>
                <w:rFonts w:ascii="黑体" w:eastAsia="黑体" w:hAnsi="黑体" w:hint="eastAsia"/>
                <w:color w:val="000000" w:themeColor="text1"/>
                <w:sz w:val="21"/>
                <w:szCs w:val="18"/>
                <w:highlight w:val="yellow"/>
              </w:rPr>
              <w:t>我校</w:t>
            </w:r>
            <w:r w:rsidR="002C43BB">
              <w:rPr>
                <w:rFonts w:ascii="黑体" w:eastAsia="黑体" w:hAnsi="黑体" w:hint="eastAsia"/>
                <w:color w:val="000000" w:themeColor="text1"/>
                <w:sz w:val="21"/>
                <w:szCs w:val="18"/>
                <w:highlight w:val="yellow"/>
              </w:rPr>
              <w:t>健康管理</w:t>
            </w:r>
            <w:r w:rsidR="00683BD1" w:rsidRPr="00683BD1">
              <w:rPr>
                <w:rFonts w:ascii="黑体" w:eastAsia="黑体" w:hAnsi="黑体" w:hint="eastAsia"/>
                <w:color w:val="000000" w:themeColor="text1"/>
                <w:sz w:val="21"/>
                <w:szCs w:val="18"/>
                <w:highlight w:val="yellow"/>
              </w:rPr>
              <w:t>学院</w:t>
            </w:r>
            <w:r w:rsidR="002C43BB">
              <w:rPr>
                <w:rFonts w:ascii="黑体" w:eastAsia="黑体" w:hAnsi="黑体" w:hint="eastAsia"/>
                <w:color w:val="000000" w:themeColor="text1"/>
                <w:sz w:val="21"/>
                <w:szCs w:val="18"/>
                <w:highlight w:val="yellow"/>
              </w:rPr>
              <w:t>养老服务</w:t>
            </w:r>
            <w:r w:rsidR="00683BD1" w:rsidRPr="00683BD1">
              <w:rPr>
                <w:rFonts w:ascii="黑体" w:eastAsia="黑体" w:hAnsi="黑体" w:hint="eastAsia"/>
                <w:color w:val="000000" w:themeColor="text1"/>
                <w:sz w:val="21"/>
                <w:szCs w:val="18"/>
                <w:highlight w:val="yellow"/>
              </w:rPr>
              <w:t>专业</w:t>
            </w:r>
            <w:r w:rsidRPr="004A306D">
              <w:rPr>
                <w:rFonts w:ascii="黑体" w:eastAsia="黑体" w:hAnsi="黑体" w:hint="eastAsia"/>
                <w:color w:val="000000" w:themeColor="text1"/>
                <w:sz w:val="21"/>
                <w:szCs w:val="18"/>
              </w:rPr>
              <w:t>开设。</w:t>
            </w:r>
          </w:p>
        </w:tc>
      </w:tr>
      <w:tr w:rsidR="00372F22" w14:paraId="59016A3E" w14:textId="77777777" w:rsidTr="00BA635E">
        <w:trPr>
          <w:trHeight w:val="354"/>
        </w:trPr>
        <w:tc>
          <w:tcPr>
            <w:tcW w:w="1691" w:type="dxa"/>
            <w:tcBorders>
              <w:top w:val="double" w:sz="4" w:space="0" w:color="auto"/>
              <w:left w:val="single" w:sz="12" w:space="0" w:color="auto"/>
            </w:tcBorders>
            <w:vAlign w:val="center"/>
          </w:tcPr>
          <w:p w14:paraId="0CD898B9" w14:textId="77777777" w:rsidR="00372F22"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C67B038" w14:textId="55B591F0" w:rsidR="00372F22" w:rsidRDefault="002C43BB">
            <w:pPr>
              <w:jc w:val="right"/>
              <w:rPr>
                <w:rFonts w:ascii="黑体" w:eastAsia="黑体" w:hAnsi="黑体" w:hint="eastAsia"/>
                <w:color w:val="000000" w:themeColor="text1"/>
                <w:sz w:val="21"/>
                <w:szCs w:val="21"/>
              </w:rPr>
            </w:pPr>
            <w:r w:rsidRPr="006112DA">
              <w:rPr>
                <w:noProof/>
              </w:rPr>
              <w:drawing>
                <wp:anchor distT="0" distB="0" distL="114300" distR="114300" simplePos="0" relativeHeight="251659264" behindDoc="0" locked="0" layoutInCell="1" allowOverlap="1" wp14:anchorId="31AC7A6E" wp14:editId="5F6D3E19">
                  <wp:simplePos x="0" y="0"/>
                  <wp:positionH relativeFrom="column">
                    <wp:posOffset>192405</wp:posOffset>
                  </wp:positionH>
                  <wp:positionV relativeFrom="paragraph">
                    <wp:posOffset>-13970</wp:posOffset>
                  </wp:positionV>
                  <wp:extent cx="424815" cy="269875"/>
                  <wp:effectExtent l="0" t="0" r="0" b="0"/>
                  <wp:wrapNone/>
                  <wp:docPr id="853955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481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3BD1" w:rsidRPr="0072336E">
              <w:rPr>
                <w:rFonts w:hint="eastAsia"/>
                <w:noProof/>
                <w:highlight w:val="yellow"/>
              </w:rPr>
              <w:t>授课教师</w:t>
            </w:r>
            <w:r w:rsidR="00BA635E" w:rsidRPr="0072336E">
              <w:rPr>
                <w:rFonts w:hint="eastAsia"/>
                <w:sz w:val="21"/>
                <w:szCs w:val="21"/>
                <w:highlight w:val="yellow"/>
              </w:rPr>
              <w:t>（签名）</w:t>
            </w:r>
          </w:p>
        </w:tc>
        <w:tc>
          <w:tcPr>
            <w:tcW w:w="1425" w:type="dxa"/>
            <w:gridSpan w:val="2"/>
            <w:tcBorders>
              <w:top w:val="double" w:sz="4" w:space="0" w:color="auto"/>
            </w:tcBorders>
            <w:vAlign w:val="center"/>
          </w:tcPr>
          <w:p w14:paraId="60E04B54" w14:textId="77777777" w:rsidR="00372F22"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7B6C071" w14:textId="266C11CB" w:rsidR="00372F22" w:rsidRPr="008B607D" w:rsidRDefault="00BA635E">
            <w:pPr>
              <w:jc w:val="center"/>
              <w:rPr>
                <w:rFonts w:ascii="Times New Roman" w:hAnsi="Times New Roman"/>
                <w:color w:val="000000"/>
                <w:sz w:val="21"/>
                <w:szCs w:val="21"/>
              </w:rPr>
            </w:pPr>
            <w:r w:rsidRPr="008B607D">
              <w:rPr>
                <w:rFonts w:ascii="Times New Roman" w:hAnsi="Times New Roman" w:hint="eastAsia"/>
                <w:color w:val="000000"/>
                <w:sz w:val="21"/>
                <w:szCs w:val="21"/>
              </w:rPr>
              <w:t>2</w:t>
            </w:r>
            <w:r w:rsidRPr="008B607D">
              <w:rPr>
                <w:rFonts w:ascii="Times New Roman" w:hAnsi="Times New Roman"/>
                <w:color w:val="000000"/>
                <w:sz w:val="21"/>
                <w:szCs w:val="21"/>
              </w:rPr>
              <w:t>02</w:t>
            </w:r>
            <w:r w:rsidR="0072336E">
              <w:rPr>
                <w:rFonts w:ascii="Times New Roman" w:hAnsi="Times New Roman" w:hint="eastAsia"/>
                <w:color w:val="000000"/>
                <w:sz w:val="21"/>
                <w:szCs w:val="21"/>
              </w:rPr>
              <w:t>6</w:t>
            </w:r>
            <w:r w:rsidRPr="008B607D">
              <w:rPr>
                <w:rFonts w:ascii="Times New Roman" w:hAnsi="Times New Roman" w:hint="eastAsia"/>
                <w:color w:val="000000"/>
                <w:sz w:val="21"/>
                <w:szCs w:val="21"/>
              </w:rPr>
              <w:t>.</w:t>
            </w:r>
            <w:r w:rsidR="0072336E">
              <w:rPr>
                <w:rFonts w:ascii="Times New Roman" w:hAnsi="Times New Roman" w:hint="eastAsia"/>
                <w:color w:val="000000"/>
                <w:sz w:val="21"/>
                <w:szCs w:val="21"/>
              </w:rPr>
              <w:t>3</w:t>
            </w:r>
            <w:r w:rsidR="00683BD1">
              <w:rPr>
                <w:rFonts w:ascii="Times New Roman" w:hAnsi="Times New Roman" w:hint="eastAsia"/>
                <w:color w:val="000000"/>
                <w:sz w:val="21"/>
                <w:szCs w:val="21"/>
              </w:rPr>
              <w:t>.</w:t>
            </w:r>
            <w:r w:rsidR="0072336E">
              <w:rPr>
                <w:rFonts w:ascii="Times New Roman" w:hAnsi="Times New Roman" w:hint="eastAsia"/>
                <w:color w:val="000000"/>
                <w:sz w:val="21"/>
                <w:szCs w:val="21"/>
              </w:rPr>
              <w:t>4</w:t>
            </w:r>
          </w:p>
        </w:tc>
      </w:tr>
      <w:tr w:rsidR="00372F22" w14:paraId="27E63B5A" w14:textId="77777777" w:rsidTr="00BA635E">
        <w:trPr>
          <w:trHeight w:val="438"/>
        </w:trPr>
        <w:tc>
          <w:tcPr>
            <w:tcW w:w="1691" w:type="dxa"/>
            <w:tcBorders>
              <w:left w:val="single" w:sz="12" w:space="0" w:color="auto"/>
            </w:tcBorders>
            <w:vAlign w:val="center"/>
          </w:tcPr>
          <w:p w14:paraId="2655B965" w14:textId="77777777" w:rsidR="00372F22"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1B62E9C" w14:textId="4CC66FD6" w:rsidR="00372F22" w:rsidRDefault="00BA635E">
            <w:pPr>
              <w:jc w:val="right"/>
              <w:rPr>
                <w:rFonts w:ascii="黑体" w:eastAsia="黑体" w:hAnsi="黑体" w:hint="eastAsia"/>
                <w:color w:val="000000" w:themeColor="text1"/>
                <w:sz w:val="21"/>
                <w:szCs w:val="21"/>
              </w:rPr>
            </w:pPr>
            <w:r>
              <w:rPr>
                <w:rFonts w:hint="eastAsia"/>
                <w:sz w:val="21"/>
                <w:szCs w:val="21"/>
              </w:rPr>
              <w:t>郭薇（签名）</w:t>
            </w:r>
          </w:p>
        </w:tc>
        <w:tc>
          <w:tcPr>
            <w:tcW w:w="1425" w:type="dxa"/>
            <w:gridSpan w:val="2"/>
            <w:vAlign w:val="center"/>
          </w:tcPr>
          <w:p w14:paraId="0526E520" w14:textId="77777777" w:rsidR="00372F22"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4030B6EB" w14:textId="1AF369E5" w:rsidR="00372F22" w:rsidRPr="008B607D" w:rsidRDefault="00683BD1">
            <w:pPr>
              <w:jc w:val="center"/>
              <w:rPr>
                <w:rFonts w:ascii="Times New Roman" w:hAnsi="Times New Roman"/>
                <w:color w:val="000000"/>
                <w:sz w:val="21"/>
                <w:szCs w:val="21"/>
              </w:rPr>
            </w:pPr>
            <w:r w:rsidRPr="008B607D">
              <w:rPr>
                <w:rFonts w:ascii="Times New Roman" w:hAnsi="Times New Roman" w:hint="eastAsia"/>
                <w:color w:val="000000"/>
                <w:sz w:val="21"/>
                <w:szCs w:val="21"/>
              </w:rPr>
              <w:t>2</w:t>
            </w:r>
            <w:r w:rsidRPr="008B607D">
              <w:rPr>
                <w:rFonts w:ascii="Times New Roman" w:hAnsi="Times New Roman"/>
                <w:color w:val="000000"/>
                <w:sz w:val="21"/>
                <w:szCs w:val="21"/>
              </w:rPr>
              <w:t>02</w:t>
            </w:r>
            <w:r w:rsidR="0072336E">
              <w:rPr>
                <w:rFonts w:ascii="Times New Roman" w:hAnsi="Times New Roman" w:hint="eastAsia"/>
                <w:color w:val="000000"/>
                <w:sz w:val="21"/>
                <w:szCs w:val="21"/>
              </w:rPr>
              <w:t>6</w:t>
            </w:r>
            <w:r w:rsidRPr="008B607D">
              <w:rPr>
                <w:rFonts w:ascii="Times New Roman" w:hAnsi="Times New Roman" w:hint="eastAsia"/>
                <w:color w:val="000000"/>
                <w:sz w:val="21"/>
                <w:szCs w:val="21"/>
              </w:rPr>
              <w:t>.</w:t>
            </w:r>
            <w:r w:rsidR="0072336E">
              <w:rPr>
                <w:rFonts w:ascii="Times New Roman" w:hAnsi="Times New Roman" w:hint="eastAsia"/>
                <w:color w:val="000000"/>
                <w:sz w:val="21"/>
                <w:szCs w:val="21"/>
              </w:rPr>
              <w:t>3</w:t>
            </w:r>
            <w:r>
              <w:rPr>
                <w:rFonts w:ascii="Times New Roman" w:hAnsi="Times New Roman" w:hint="eastAsia"/>
                <w:color w:val="000000"/>
                <w:sz w:val="21"/>
                <w:szCs w:val="21"/>
              </w:rPr>
              <w:t>.</w:t>
            </w:r>
            <w:r w:rsidR="0072336E">
              <w:rPr>
                <w:rFonts w:ascii="Times New Roman" w:hAnsi="Times New Roman" w:hint="eastAsia"/>
                <w:color w:val="000000"/>
                <w:sz w:val="21"/>
                <w:szCs w:val="21"/>
              </w:rPr>
              <w:t>5</w:t>
            </w:r>
          </w:p>
        </w:tc>
      </w:tr>
      <w:tr w:rsidR="00372F22" w14:paraId="758BA8EA" w14:textId="77777777" w:rsidTr="00BA635E">
        <w:trPr>
          <w:trHeight w:val="460"/>
        </w:trPr>
        <w:tc>
          <w:tcPr>
            <w:tcW w:w="1691" w:type="dxa"/>
            <w:tcBorders>
              <w:left w:val="single" w:sz="12" w:space="0" w:color="auto"/>
              <w:bottom w:val="single" w:sz="12" w:space="0" w:color="auto"/>
            </w:tcBorders>
            <w:vAlign w:val="center"/>
          </w:tcPr>
          <w:p w14:paraId="467FA757" w14:textId="77777777" w:rsidR="00372F22"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A437E90" w14:textId="053E64FE" w:rsidR="00372F22" w:rsidRDefault="00683BD1">
            <w:pPr>
              <w:jc w:val="right"/>
              <w:rPr>
                <w:rFonts w:ascii="黑体" w:eastAsia="黑体" w:hAnsi="黑体" w:hint="eastAsia"/>
                <w:color w:val="000000" w:themeColor="text1"/>
                <w:sz w:val="21"/>
                <w:szCs w:val="21"/>
              </w:rPr>
            </w:pPr>
            <w:r>
              <w:rPr>
                <w:rFonts w:hint="eastAsia"/>
                <w:sz w:val="21"/>
                <w:szCs w:val="21"/>
              </w:rPr>
              <w:t>郭薇</w:t>
            </w:r>
            <w:r w:rsidR="00BA635E">
              <w:rPr>
                <w:rFonts w:hint="eastAsia"/>
                <w:sz w:val="21"/>
                <w:szCs w:val="21"/>
              </w:rPr>
              <w:t>（签名）</w:t>
            </w:r>
          </w:p>
        </w:tc>
        <w:tc>
          <w:tcPr>
            <w:tcW w:w="1425" w:type="dxa"/>
            <w:gridSpan w:val="2"/>
            <w:tcBorders>
              <w:bottom w:val="single" w:sz="12" w:space="0" w:color="auto"/>
            </w:tcBorders>
            <w:vAlign w:val="center"/>
          </w:tcPr>
          <w:p w14:paraId="7A5B1880" w14:textId="77777777" w:rsidR="00372F22"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3C7DD90" w14:textId="0732452B" w:rsidR="00372F22" w:rsidRPr="008B607D" w:rsidRDefault="00683BD1">
            <w:pPr>
              <w:jc w:val="center"/>
              <w:rPr>
                <w:rFonts w:ascii="Times New Roman" w:hAnsi="Times New Roman"/>
                <w:color w:val="000000"/>
                <w:sz w:val="21"/>
                <w:szCs w:val="21"/>
              </w:rPr>
            </w:pPr>
            <w:r w:rsidRPr="008B607D">
              <w:rPr>
                <w:rFonts w:ascii="Times New Roman" w:hAnsi="Times New Roman" w:hint="eastAsia"/>
                <w:color w:val="000000"/>
                <w:sz w:val="21"/>
                <w:szCs w:val="21"/>
              </w:rPr>
              <w:t>2</w:t>
            </w:r>
            <w:r w:rsidRPr="008B607D">
              <w:rPr>
                <w:rFonts w:ascii="Times New Roman" w:hAnsi="Times New Roman"/>
                <w:color w:val="000000"/>
                <w:sz w:val="21"/>
                <w:szCs w:val="21"/>
              </w:rPr>
              <w:t>02</w:t>
            </w:r>
            <w:r w:rsidR="0072336E">
              <w:rPr>
                <w:rFonts w:ascii="Times New Roman" w:hAnsi="Times New Roman" w:hint="eastAsia"/>
                <w:color w:val="000000"/>
                <w:sz w:val="21"/>
                <w:szCs w:val="21"/>
              </w:rPr>
              <w:t>6</w:t>
            </w:r>
            <w:r w:rsidRPr="008B607D">
              <w:rPr>
                <w:rFonts w:ascii="Times New Roman" w:hAnsi="Times New Roman" w:hint="eastAsia"/>
                <w:color w:val="000000"/>
                <w:sz w:val="21"/>
                <w:szCs w:val="21"/>
              </w:rPr>
              <w:t>.</w:t>
            </w:r>
            <w:r w:rsidR="0072336E">
              <w:rPr>
                <w:rFonts w:ascii="Times New Roman" w:hAnsi="Times New Roman" w:hint="eastAsia"/>
                <w:color w:val="000000"/>
                <w:sz w:val="21"/>
                <w:szCs w:val="21"/>
              </w:rPr>
              <w:t>3</w:t>
            </w:r>
            <w:r>
              <w:rPr>
                <w:rFonts w:ascii="Times New Roman" w:hAnsi="Times New Roman" w:hint="eastAsia"/>
                <w:color w:val="000000"/>
                <w:sz w:val="21"/>
                <w:szCs w:val="21"/>
              </w:rPr>
              <w:t>.</w:t>
            </w:r>
            <w:r w:rsidR="0072336E">
              <w:rPr>
                <w:rFonts w:ascii="Times New Roman" w:hAnsi="Times New Roman" w:hint="eastAsia"/>
                <w:color w:val="000000"/>
                <w:sz w:val="21"/>
                <w:szCs w:val="21"/>
              </w:rPr>
              <w:t>5</w:t>
            </w:r>
          </w:p>
        </w:tc>
      </w:tr>
    </w:tbl>
    <w:p w14:paraId="09DBFD6A" w14:textId="77777777" w:rsidR="00372F22" w:rsidRDefault="00000000">
      <w:pPr>
        <w:spacing w:line="100" w:lineRule="exact"/>
        <w:rPr>
          <w:rFonts w:ascii="Arial" w:eastAsia="黑体" w:hAnsi="Arial"/>
        </w:rPr>
      </w:pPr>
      <w:r>
        <w:br w:type="page"/>
      </w:r>
    </w:p>
    <w:p w14:paraId="57958E45" w14:textId="77777777" w:rsidR="00372F22" w:rsidRDefault="00000000">
      <w:pPr>
        <w:pStyle w:val="DG1"/>
        <w:spacing w:beforeLines="100" w:before="326" w:line="360" w:lineRule="auto"/>
        <w:rPr>
          <w:rFonts w:ascii="黑体" w:hAnsi="宋体" w:hint="eastAsia"/>
        </w:rPr>
      </w:pPr>
      <w:r>
        <w:rPr>
          <w:rFonts w:ascii="黑体" w:hAnsi="宋体" w:hint="eastAsia"/>
        </w:rPr>
        <w:lastRenderedPageBreak/>
        <w:t>二、课程目标与毕业要求</w:t>
      </w:r>
    </w:p>
    <w:p w14:paraId="1F7FC0D7" w14:textId="77777777" w:rsidR="00372F22"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372F22" w14:paraId="38C8FC38" w14:textId="77777777">
        <w:trPr>
          <w:trHeight w:val="454"/>
          <w:jc w:val="center"/>
        </w:trPr>
        <w:tc>
          <w:tcPr>
            <w:tcW w:w="1206" w:type="dxa"/>
            <w:vAlign w:val="center"/>
          </w:tcPr>
          <w:p w14:paraId="0315AE6F" w14:textId="77777777" w:rsidR="00372F22" w:rsidRDefault="00000000">
            <w:pPr>
              <w:snapToGrid w:val="0"/>
              <w:jc w:val="center"/>
              <w:rPr>
                <w:rFonts w:ascii="黑体" w:eastAsia="黑体" w:hAnsi="黑体" w:hint="eastAsia"/>
                <w:bCs/>
                <w:color w:val="000000"/>
                <w:sz w:val="21"/>
                <w:szCs w:val="18"/>
              </w:rPr>
            </w:pPr>
            <w:bookmarkStart w:id="0" w:name="_Hlk160193727"/>
            <w:r>
              <w:rPr>
                <w:rFonts w:ascii="黑体" w:eastAsia="黑体" w:hAnsi="黑体" w:hint="eastAsia"/>
                <w:bCs/>
                <w:color w:val="000000"/>
                <w:sz w:val="21"/>
                <w:szCs w:val="18"/>
              </w:rPr>
              <w:t>类型</w:t>
            </w:r>
          </w:p>
        </w:tc>
        <w:tc>
          <w:tcPr>
            <w:tcW w:w="764" w:type="dxa"/>
            <w:vAlign w:val="center"/>
          </w:tcPr>
          <w:p w14:paraId="71D17FE2" w14:textId="77777777" w:rsidR="00372F22"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0D23FDB7" w14:textId="77777777" w:rsidR="00372F22"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372F22" w14:paraId="09602CFE" w14:textId="77777777">
        <w:trPr>
          <w:trHeight w:val="340"/>
          <w:jc w:val="center"/>
        </w:trPr>
        <w:tc>
          <w:tcPr>
            <w:tcW w:w="1206" w:type="dxa"/>
            <w:vMerge w:val="restart"/>
            <w:vAlign w:val="center"/>
          </w:tcPr>
          <w:p w14:paraId="1180C6AA" w14:textId="77777777" w:rsidR="00372F22"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145224D4" w14:textId="77777777" w:rsidR="00372F22"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2E5B8DEB" w14:textId="1357FC03" w:rsidR="00372F22" w:rsidRDefault="00064588">
            <w:pPr>
              <w:pStyle w:val="DG0"/>
              <w:jc w:val="left"/>
              <w:rPr>
                <w:rFonts w:ascii="宋体" w:hAnsi="宋体" w:hint="eastAsia"/>
                <w:bCs/>
              </w:rPr>
            </w:pPr>
            <w:r>
              <w:rPr>
                <w:rFonts w:ascii="宋体" w:hAnsi="宋体" w:hint="eastAsia"/>
                <w:bCs/>
              </w:rPr>
              <w:t>了解创新和创业过程中的基础知识</w:t>
            </w:r>
          </w:p>
        </w:tc>
      </w:tr>
      <w:tr w:rsidR="00372F22" w14:paraId="5E8484E0" w14:textId="77777777">
        <w:trPr>
          <w:trHeight w:val="340"/>
          <w:jc w:val="center"/>
        </w:trPr>
        <w:tc>
          <w:tcPr>
            <w:tcW w:w="1206" w:type="dxa"/>
            <w:vMerge/>
            <w:vAlign w:val="center"/>
          </w:tcPr>
          <w:p w14:paraId="49AABDBA" w14:textId="77777777" w:rsidR="00372F22" w:rsidRDefault="00372F22">
            <w:pPr>
              <w:pStyle w:val="DG0"/>
              <w:rPr>
                <w:bCs/>
              </w:rPr>
            </w:pPr>
          </w:p>
        </w:tc>
        <w:tc>
          <w:tcPr>
            <w:tcW w:w="764" w:type="dxa"/>
            <w:vAlign w:val="center"/>
          </w:tcPr>
          <w:p w14:paraId="363D5DEA" w14:textId="77777777" w:rsidR="00372F22"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6B48AF93" w14:textId="10B2116A" w:rsidR="00372F22" w:rsidRPr="00064588" w:rsidRDefault="00064588">
            <w:pPr>
              <w:pStyle w:val="DG0"/>
              <w:jc w:val="left"/>
              <w:rPr>
                <w:bCs/>
              </w:rPr>
            </w:pPr>
            <w:r>
              <w:rPr>
                <w:rFonts w:hint="eastAsia"/>
                <w:bCs/>
              </w:rPr>
              <w:t>掌握创新创业的基本方法</w:t>
            </w:r>
            <w:r w:rsidR="00683BD1">
              <w:rPr>
                <w:rFonts w:hint="eastAsia"/>
                <w:bCs/>
              </w:rPr>
              <w:t>流程</w:t>
            </w:r>
          </w:p>
        </w:tc>
      </w:tr>
      <w:tr w:rsidR="00372F22" w14:paraId="4EC33B6F" w14:textId="77777777">
        <w:trPr>
          <w:trHeight w:val="340"/>
          <w:jc w:val="center"/>
        </w:trPr>
        <w:tc>
          <w:tcPr>
            <w:tcW w:w="1206" w:type="dxa"/>
            <w:vMerge w:val="restart"/>
            <w:vAlign w:val="center"/>
          </w:tcPr>
          <w:p w14:paraId="1CEA6390" w14:textId="77777777" w:rsidR="00372F22"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66FA4B26" w14:textId="77777777" w:rsidR="00372F22"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2B21E7B8" w14:textId="7B080264" w:rsidR="00372F22" w:rsidRDefault="00A81FA8">
            <w:pPr>
              <w:pStyle w:val="DG0"/>
              <w:jc w:val="left"/>
              <w:rPr>
                <w:rFonts w:ascii="宋体" w:hAnsi="宋体" w:hint="eastAsia"/>
                <w:bCs/>
              </w:rPr>
            </w:pPr>
            <w:r>
              <w:rPr>
                <w:rFonts w:ascii="宋体" w:hAnsi="宋体" w:hint="eastAsia"/>
                <w:bCs/>
              </w:rPr>
              <w:t>培养学生</w:t>
            </w:r>
            <w:r w:rsidR="00064588">
              <w:rPr>
                <w:rFonts w:ascii="宋体" w:hAnsi="宋体" w:hint="eastAsia"/>
                <w:bCs/>
              </w:rPr>
              <w:t>结合专业知识，分析/解决复杂问题的能力</w:t>
            </w:r>
          </w:p>
        </w:tc>
      </w:tr>
      <w:tr w:rsidR="00372F22" w14:paraId="78992374" w14:textId="77777777">
        <w:trPr>
          <w:trHeight w:val="340"/>
          <w:jc w:val="center"/>
        </w:trPr>
        <w:tc>
          <w:tcPr>
            <w:tcW w:w="1206" w:type="dxa"/>
            <w:vMerge/>
            <w:vAlign w:val="center"/>
          </w:tcPr>
          <w:p w14:paraId="32CBF701" w14:textId="77777777" w:rsidR="00372F22" w:rsidRDefault="00372F22">
            <w:pPr>
              <w:pStyle w:val="DG0"/>
              <w:rPr>
                <w:rFonts w:ascii="宋体" w:hAnsi="宋体" w:hint="eastAsia"/>
              </w:rPr>
            </w:pPr>
          </w:p>
        </w:tc>
        <w:tc>
          <w:tcPr>
            <w:tcW w:w="764" w:type="dxa"/>
            <w:vAlign w:val="center"/>
          </w:tcPr>
          <w:p w14:paraId="55CFA77F" w14:textId="77777777" w:rsidR="00372F22"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1A598D94" w14:textId="1B24206B" w:rsidR="00372F22" w:rsidRDefault="00A81FA8">
            <w:pPr>
              <w:pStyle w:val="DG0"/>
              <w:jc w:val="left"/>
              <w:rPr>
                <w:rFonts w:ascii="宋体" w:hAnsi="宋体" w:hint="eastAsia"/>
                <w:bCs/>
              </w:rPr>
            </w:pPr>
            <w:r>
              <w:rPr>
                <w:rFonts w:hint="eastAsia"/>
                <w:bCs/>
              </w:rPr>
              <w:t>提升学生</w:t>
            </w:r>
            <w:r w:rsidR="00064588">
              <w:rPr>
                <w:rFonts w:hint="eastAsia"/>
                <w:bCs/>
              </w:rPr>
              <w:t>文档写作及</w:t>
            </w:r>
            <w:r w:rsidR="00064588">
              <w:rPr>
                <w:rFonts w:hint="eastAsia"/>
                <w:bCs/>
              </w:rPr>
              <w:t>P</w:t>
            </w:r>
            <w:r w:rsidR="00064588">
              <w:rPr>
                <w:bCs/>
              </w:rPr>
              <w:t>PT</w:t>
            </w:r>
            <w:r w:rsidR="00064588">
              <w:rPr>
                <w:rFonts w:hint="eastAsia"/>
                <w:bCs/>
              </w:rPr>
              <w:t>制作能力</w:t>
            </w:r>
          </w:p>
        </w:tc>
      </w:tr>
      <w:tr w:rsidR="00372F22" w14:paraId="52F13E2C" w14:textId="77777777">
        <w:trPr>
          <w:trHeight w:val="340"/>
          <w:jc w:val="center"/>
        </w:trPr>
        <w:tc>
          <w:tcPr>
            <w:tcW w:w="1206" w:type="dxa"/>
            <w:vMerge w:val="restart"/>
            <w:vAlign w:val="center"/>
          </w:tcPr>
          <w:p w14:paraId="25F21E4A" w14:textId="77777777" w:rsidR="00372F22"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480CE2E" w14:textId="77777777" w:rsidR="00372F22" w:rsidRDefault="00000000">
            <w:pPr>
              <w:snapToGrid w:val="0"/>
              <w:jc w:val="center"/>
              <w:rPr>
                <w:rFonts w:hint="eastAsia"/>
              </w:rPr>
            </w:pPr>
            <w:r>
              <w:rPr>
                <w:rFonts w:ascii="黑体" w:eastAsia="黑体" w:hAnsi="黑体" w:hint="eastAsia"/>
                <w:bCs/>
                <w:color w:val="000000"/>
                <w:sz w:val="21"/>
                <w:szCs w:val="18"/>
              </w:rPr>
              <w:t>(含课程</w:t>
            </w:r>
            <w:proofErr w:type="gramStart"/>
            <w:r>
              <w:rPr>
                <w:rFonts w:ascii="黑体" w:eastAsia="黑体" w:hAnsi="黑体" w:hint="eastAsia"/>
                <w:bCs/>
                <w:color w:val="000000"/>
                <w:sz w:val="21"/>
                <w:szCs w:val="18"/>
              </w:rPr>
              <w:t>思政目标</w:t>
            </w:r>
            <w:proofErr w:type="gramEnd"/>
            <w:r>
              <w:rPr>
                <w:rFonts w:ascii="黑体" w:eastAsia="黑体" w:hAnsi="黑体"/>
                <w:bCs/>
                <w:color w:val="000000"/>
                <w:sz w:val="21"/>
                <w:szCs w:val="18"/>
              </w:rPr>
              <w:t>)</w:t>
            </w:r>
          </w:p>
        </w:tc>
        <w:tc>
          <w:tcPr>
            <w:tcW w:w="764" w:type="dxa"/>
            <w:vAlign w:val="center"/>
          </w:tcPr>
          <w:p w14:paraId="6C72979F" w14:textId="77777777" w:rsidR="00372F22"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032F9199" w14:textId="40FAD0F7" w:rsidR="00372F22" w:rsidRPr="00BA635E" w:rsidRDefault="00BA635E">
            <w:pPr>
              <w:pStyle w:val="DG0"/>
              <w:jc w:val="left"/>
              <w:rPr>
                <w:bCs/>
              </w:rPr>
            </w:pPr>
            <w:r w:rsidRPr="00BA635E">
              <w:rPr>
                <w:rFonts w:hint="eastAsia"/>
                <w:bCs/>
              </w:rPr>
              <w:t>厚</w:t>
            </w:r>
            <w:proofErr w:type="gramStart"/>
            <w:r w:rsidRPr="00BA635E">
              <w:rPr>
                <w:rFonts w:hint="eastAsia"/>
                <w:bCs/>
              </w:rPr>
              <w:t>植创造</w:t>
            </w:r>
            <w:proofErr w:type="gramEnd"/>
            <w:r w:rsidRPr="00BA635E">
              <w:rPr>
                <w:rFonts w:hint="eastAsia"/>
                <w:bCs/>
              </w:rPr>
              <w:t>价值、服务国家、服务人民的社会责任感</w:t>
            </w:r>
          </w:p>
        </w:tc>
      </w:tr>
      <w:tr w:rsidR="00372F22" w14:paraId="605BB426" w14:textId="77777777">
        <w:trPr>
          <w:trHeight w:val="340"/>
          <w:jc w:val="center"/>
        </w:trPr>
        <w:tc>
          <w:tcPr>
            <w:tcW w:w="1206" w:type="dxa"/>
            <w:vMerge/>
            <w:vAlign w:val="center"/>
          </w:tcPr>
          <w:p w14:paraId="0BEB028B" w14:textId="77777777" w:rsidR="00372F22" w:rsidRDefault="00372F22">
            <w:pPr>
              <w:pStyle w:val="DG0"/>
              <w:rPr>
                <w:rFonts w:ascii="宋体" w:hAnsi="宋体" w:hint="eastAsia"/>
              </w:rPr>
            </w:pPr>
          </w:p>
        </w:tc>
        <w:tc>
          <w:tcPr>
            <w:tcW w:w="764" w:type="dxa"/>
            <w:vAlign w:val="center"/>
          </w:tcPr>
          <w:p w14:paraId="51CD4FD5" w14:textId="77777777" w:rsidR="00372F22"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4C7C8734" w14:textId="1178B8B9" w:rsidR="00372F22" w:rsidRPr="00BA635E" w:rsidRDefault="00BA635E">
            <w:pPr>
              <w:pStyle w:val="DG0"/>
              <w:jc w:val="left"/>
              <w:rPr>
                <w:bCs/>
              </w:rPr>
            </w:pPr>
            <w:r>
              <w:rPr>
                <w:rFonts w:hint="eastAsia"/>
                <w:bCs/>
              </w:rPr>
              <w:t>培养</w:t>
            </w:r>
            <w:r w:rsidRPr="00BA635E">
              <w:rPr>
                <w:rFonts w:hint="eastAsia"/>
                <w:bCs/>
              </w:rPr>
              <w:t>学生善于思考、敏于发现、敢为人先的创新意识</w:t>
            </w:r>
            <w:r>
              <w:rPr>
                <w:rFonts w:hint="eastAsia"/>
                <w:bCs/>
              </w:rPr>
              <w:t>和</w:t>
            </w:r>
            <w:r w:rsidRPr="00BA635E">
              <w:rPr>
                <w:rFonts w:hint="eastAsia"/>
                <w:bCs/>
              </w:rPr>
              <w:t>挑战自我、承受挫折、坚持不懈的创业精神</w:t>
            </w:r>
          </w:p>
        </w:tc>
      </w:tr>
    </w:tbl>
    <w:bookmarkEnd w:id="0"/>
    <w:p w14:paraId="391B02FA" w14:textId="77777777" w:rsidR="00372F22"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119"/>
        <w:gridCol w:w="7157"/>
      </w:tblGrid>
      <w:tr w:rsidR="00323A1B" w14:paraId="695F8364" w14:textId="77777777" w:rsidTr="00527968">
        <w:tc>
          <w:tcPr>
            <w:tcW w:w="1119" w:type="dxa"/>
            <w:tcBorders>
              <w:top w:val="single" w:sz="12" w:space="0" w:color="auto"/>
              <w:bottom w:val="single" w:sz="4" w:space="0" w:color="auto"/>
              <w:right w:val="single" w:sz="4" w:space="0" w:color="auto"/>
            </w:tcBorders>
          </w:tcPr>
          <w:p w14:paraId="0D9DC940" w14:textId="5186B0B0" w:rsidR="00323A1B" w:rsidRDefault="00527968">
            <w:pPr>
              <w:pStyle w:val="DG0"/>
              <w:jc w:val="left"/>
              <w:rPr>
                <w:rFonts w:ascii="宋体" w:hAnsi="宋体" w:hint="eastAsia"/>
                <w:bCs/>
              </w:rPr>
            </w:pPr>
            <w:r>
              <w:rPr>
                <w:rFonts w:ascii="宋体" w:hAnsi="宋体" w:hint="eastAsia"/>
                <w:bCs/>
              </w:rPr>
              <w:t>预期成果</w:t>
            </w:r>
          </w:p>
        </w:tc>
        <w:tc>
          <w:tcPr>
            <w:tcW w:w="7157" w:type="dxa"/>
            <w:tcBorders>
              <w:left w:val="single" w:sz="4" w:space="0" w:color="auto"/>
            </w:tcBorders>
          </w:tcPr>
          <w:p w14:paraId="793E62C1" w14:textId="37352043" w:rsidR="00323A1B" w:rsidRDefault="00527968">
            <w:pPr>
              <w:pStyle w:val="DG0"/>
              <w:jc w:val="left"/>
              <w:rPr>
                <w:rFonts w:ascii="宋体" w:hAnsi="宋体" w:hint="eastAsia"/>
                <w:bCs/>
              </w:rPr>
            </w:pPr>
            <w:r>
              <w:rPr>
                <w:rFonts w:ascii="宋体" w:hAnsi="宋体" w:hint="eastAsia"/>
                <w:bCs/>
              </w:rPr>
              <w:t>课程目标</w:t>
            </w:r>
          </w:p>
        </w:tc>
      </w:tr>
      <w:tr w:rsidR="00323A1B" w14:paraId="02F6649C" w14:textId="77777777" w:rsidTr="00527968">
        <w:tc>
          <w:tcPr>
            <w:tcW w:w="1119" w:type="dxa"/>
            <w:tcBorders>
              <w:top w:val="single" w:sz="4" w:space="0" w:color="auto"/>
              <w:bottom w:val="single" w:sz="4" w:space="0" w:color="auto"/>
              <w:right w:val="single" w:sz="4" w:space="0" w:color="auto"/>
            </w:tcBorders>
          </w:tcPr>
          <w:p w14:paraId="5D445E44" w14:textId="38F86621" w:rsidR="00323A1B" w:rsidRDefault="00527968">
            <w:pPr>
              <w:pStyle w:val="DG0"/>
              <w:jc w:val="left"/>
              <w:rPr>
                <w:rFonts w:ascii="宋体" w:hAnsi="宋体" w:hint="eastAsia"/>
                <w:bCs/>
              </w:rPr>
            </w:pPr>
            <w:r>
              <w:rPr>
                <w:rFonts w:ascii="宋体" w:hAnsi="宋体" w:hint="eastAsia"/>
                <w:bCs/>
              </w:rPr>
              <w:t>L</w:t>
            </w:r>
            <w:r>
              <w:rPr>
                <w:rFonts w:ascii="宋体" w:hAnsi="宋体"/>
                <w:bCs/>
              </w:rPr>
              <w:t>O15</w:t>
            </w:r>
          </w:p>
        </w:tc>
        <w:tc>
          <w:tcPr>
            <w:tcW w:w="7157" w:type="dxa"/>
            <w:tcBorders>
              <w:left w:val="single" w:sz="4" w:space="0" w:color="auto"/>
            </w:tcBorders>
          </w:tcPr>
          <w:p w14:paraId="5C4DFD3F" w14:textId="4BB6F887" w:rsidR="00323A1B" w:rsidRDefault="00527968">
            <w:pPr>
              <w:pStyle w:val="DG0"/>
              <w:jc w:val="left"/>
              <w:rPr>
                <w:rFonts w:ascii="宋体" w:hAnsi="宋体" w:hint="eastAsia"/>
                <w:bCs/>
              </w:rPr>
            </w:pPr>
            <w:r w:rsidRPr="00244F54">
              <w:rPr>
                <w:rFonts w:hint="eastAsia"/>
                <w:bCs/>
                <w:sz w:val="20"/>
                <w:szCs w:val="20"/>
              </w:rPr>
              <w:t>1.</w:t>
            </w:r>
            <w:r w:rsidRPr="00244F54">
              <w:rPr>
                <w:rFonts w:hint="eastAsia"/>
                <w:bCs/>
                <w:sz w:val="20"/>
                <w:szCs w:val="20"/>
              </w:rPr>
              <w:t>能够举例分析对自己在学专业领域的创新创业案例如何对社会产生价值。</w:t>
            </w:r>
          </w:p>
          <w:p w14:paraId="12D4A624" w14:textId="56913746" w:rsidR="00323A1B" w:rsidRDefault="00527968">
            <w:pPr>
              <w:pStyle w:val="DG0"/>
              <w:jc w:val="left"/>
              <w:rPr>
                <w:rFonts w:ascii="宋体" w:hAnsi="宋体" w:hint="eastAsia"/>
                <w:bCs/>
              </w:rPr>
            </w:pPr>
            <w:r w:rsidRPr="00244F54">
              <w:rPr>
                <w:rFonts w:hint="eastAsia"/>
                <w:bCs/>
                <w:sz w:val="20"/>
                <w:szCs w:val="20"/>
              </w:rPr>
              <w:t>2.</w:t>
            </w:r>
            <w:r w:rsidR="00683BD1">
              <w:rPr>
                <w:rFonts w:hint="eastAsia"/>
                <w:bCs/>
                <w:sz w:val="20"/>
                <w:szCs w:val="20"/>
              </w:rPr>
              <w:t>能够利用各类信息渠道获取创新创业所需的政策、方法、技能等信息</w:t>
            </w:r>
          </w:p>
        </w:tc>
      </w:tr>
      <w:tr w:rsidR="00323A1B" w14:paraId="6E9DC354" w14:textId="77777777" w:rsidTr="00527968">
        <w:tc>
          <w:tcPr>
            <w:tcW w:w="1119" w:type="dxa"/>
            <w:tcBorders>
              <w:top w:val="single" w:sz="4" w:space="0" w:color="auto"/>
              <w:bottom w:val="single" w:sz="4" w:space="0" w:color="auto"/>
              <w:right w:val="single" w:sz="4" w:space="0" w:color="auto"/>
            </w:tcBorders>
          </w:tcPr>
          <w:p w14:paraId="380C8842" w14:textId="012C5AFB" w:rsidR="00323A1B" w:rsidRDefault="00527968">
            <w:pPr>
              <w:pStyle w:val="DG0"/>
              <w:jc w:val="left"/>
              <w:rPr>
                <w:rFonts w:ascii="宋体" w:hAnsi="宋体" w:hint="eastAsia"/>
                <w:bCs/>
              </w:rPr>
            </w:pPr>
            <w:r w:rsidRPr="00244F54">
              <w:rPr>
                <w:bCs/>
                <w:sz w:val="20"/>
                <w:szCs w:val="20"/>
              </w:rPr>
              <w:t>LO62</w:t>
            </w:r>
            <w:r w:rsidRPr="00244F54">
              <w:rPr>
                <w:rFonts w:hint="eastAsia"/>
                <w:bCs/>
                <w:sz w:val="20"/>
                <w:szCs w:val="20"/>
              </w:rPr>
              <w:t xml:space="preserve"> </w:t>
            </w:r>
          </w:p>
        </w:tc>
        <w:tc>
          <w:tcPr>
            <w:tcW w:w="7157" w:type="dxa"/>
            <w:tcBorders>
              <w:left w:val="single" w:sz="4" w:space="0" w:color="auto"/>
            </w:tcBorders>
          </w:tcPr>
          <w:p w14:paraId="417E6A9F" w14:textId="430FA773" w:rsidR="00323A1B" w:rsidRDefault="00527968">
            <w:pPr>
              <w:pStyle w:val="DG0"/>
              <w:jc w:val="left"/>
              <w:rPr>
                <w:rFonts w:ascii="宋体" w:hAnsi="宋体" w:hint="eastAsia"/>
                <w:bCs/>
              </w:rPr>
            </w:pPr>
            <w:r w:rsidRPr="00244F54">
              <w:rPr>
                <w:rFonts w:hint="eastAsia"/>
                <w:bCs/>
                <w:sz w:val="20"/>
                <w:szCs w:val="20"/>
              </w:rPr>
              <w:t>1</w:t>
            </w:r>
            <w:r w:rsidRPr="00244F54">
              <w:rPr>
                <w:bCs/>
                <w:sz w:val="20"/>
                <w:szCs w:val="20"/>
              </w:rPr>
              <w:t>.</w:t>
            </w:r>
            <w:r w:rsidRPr="00244F54">
              <w:rPr>
                <w:rFonts w:hint="eastAsia"/>
                <w:bCs/>
                <w:sz w:val="20"/>
                <w:szCs w:val="20"/>
              </w:rPr>
              <w:t>能够合理分析创业机会</w:t>
            </w:r>
            <w:r w:rsidR="00C13D23">
              <w:rPr>
                <w:rFonts w:hint="eastAsia"/>
                <w:bCs/>
                <w:sz w:val="20"/>
                <w:szCs w:val="20"/>
              </w:rPr>
              <w:t>及所需条件</w:t>
            </w:r>
          </w:p>
          <w:p w14:paraId="3E661E1B" w14:textId="0B424C9A" w:rsidR="00323A1B" w:rsidRDefault="00527968">
            <w:pPr>
              <w:pStyle w:val="DG0"/>
              <w:jc w:val="left"/>
              <w:rPr>
                <w:rFonts w:ascii="宋体" w:hAnsi="宋体" w:hint="eastAsia"/>
                <w:bCs/>
              </w:rPr>
            </w:pPr>
            <w:r>
              <w:rPr>
                <w:rFonts w:ascii="宋体" w:hAnsi="宋体" w:hint="eastAsia"/>
                <w:bCs/>
              </w:rPr>
              <w:t>2</w:t>
            </w:r>
            <w:r>
              <w:rPr>
                <w:rFonts w:ascii="宋体" w:hAnsi="宋体"/>
                <w:bCs/>
              </w:rPr>
              <w:t>.</w:t>
            </w:r>
            <w:r w:rsidRPr="00244F54">
              <w:rPr>
                <w:rFonts w:hint="eastAsia"/>
                <w:bCs/>
                <w:sz w:val="20"/>
                <w:szCs w:val="20"/>
              </w:rPr>
              <w:t>能够</w:t>
            </w:r>
            <w:r w:rsidR="00C13D23">
              <w:rPr>
                <w:rFonts w:hint="eastAsia"/>
                <w:bCs/>
                <w:sz w:val="20"/>
                <w:szCs w:val="20"/>
              </w:rPr>
              <w:t>分析并解决创新创业过程中遇到的各种复杂问题</w:t>
            </w:r>
          </w:p>
        </w:tc>
      </w:tr>
      <w:tr w:rsidR="00323A1B" w14:paraId="56C8B359" w14:textId="77777777" w:rsidTr="00527968">
        <w:tc>
          <w:tcPr>
            <w:tcW w:w="1119" w:type="dxa"/>
            <w:tcBorders>
              <w:top w:val="single" w:sz="4" w:space="0" w:color="auto"/>
              <w:bottom w:val="single" w:sz="12" w:space="0" w:color="auto"/>
              <w:right w:val="single" w:sz="4" w:space="0" w:color="auto"/>
            </w:tcBorders>
          </w:tcPr>
          <w:p w14:paraId="0BE3FE4D" w14:textId="1DAAFC5E" w:rsidR="00323A1B" w:rsidRDefault="00527968">
            <w:pPr>
              <w:pStyle w:val="DG0"/>
              <w:jc w:val="left"/>
              <w:rPr>
                <w:rFonts w:ascii="宋体" w:hAnsi="宋体" w:hint="eastAsia"/>
                <w:bCs/>
              </w:rPr>
            </w:pPr>
            <w:r w:rsidRPr="00244F54">
              <w:rPr>
                <w:rFonts w:hint="eastAsia"/>
                <w:bCs/>
                <w:sz w:val="20"/>
                <w:szCs w:val="20"/>
              </w:rPr>
              <w:t>LO</w:t>
            </w:r>
            <w:r w:rsidRPr="00244F54">
              <w:rPr>
                <w:bCs/>
                <w:sz w:val="20"/>
                <w:szCs w:val="20"/>
              </w:rPr>
              <w:t>63</w:t>
            </w:r>
          </w:p>
        </w:tc>
        <w:tc>
          <w:tcPr>
            <w:tcW w:w="7157" w:type="dxa"/>
            <w:tcBorders>
              <w:left w:val="single" w:sz="4" w:space="0" w:color="auto"/>
            </w:tcBorders>
          </w:tcPr>
          <w:p w14:paraId="52606327" w14:textId="5E68C57D" w:rsidR="00323A1B" w:rsidRDefault="00527968">
            <w:pPr>
              <w:pStyle w:val="DG0"/>
              <w:jc w:val="left"/>
              <w:rPr>
                <w:rFonts w:ascii="宋体" w:hAnsi="宋体" w:hint="eastAsia"/>
                <w:bCs/>
              </w:rPr>
            </w:pPr>
            <w:r w:rsidRPr="00244F54">
              <w:rPr>
                <w:rFonts w:hint="eastAsia"/>
                <w:bCs/>
                <w:sz w:val="20"/>
                <w:szCs w:val="20"/>
              </w:rPr>
              <w:t>1.</w:t>
            </w:r>
            <w:r w:rsidRPr="00244F54">
              <w:rPr>
                <w:rFonts w:hint="eastAsia"/>
                <w:bCs/>
                <w:sz w:val="20"/>
                <w:szCs w:val="20"/>
              </w:rPr>
              <w:t>利用专业知识、技能</w:t>
            </w:r>
            <w:r w:rsidR="00C13D23">
              <w:rPr>
                <w:rFonts w:hint="eastAsia"/>
                <w:bCs/>
                <w:sz w:val="20"/>
                <w:szCs w:val="20"/>
              </w:rPr>
              <w:t>结合创新思维</w:t>
            </w:r>
            <w:r w:rsidRPr="00244F54">
              <w:rPr>
                <w:rFonts w:hint="eastAsia"/>
                <w:bCs/>
                <w:sz w:val="20"/>
                <w:szCs w:val="20"/>
              </w:rPr>
              <w:t>提出解决方案</w:t>
            </w:r>
          </w:p>
        </w:tc>
      </w:tr>
    </w:tbl>
    <w:p w14:paraId="6C95318D" w14:textId="77777777" w:rsidR="00372F22" w:rsidRDefault="0000000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906"/>
        <w:gridCol w:w="1061"/>
      </w:tblGrid>
      <w:tr w:rsidR="00372F22" w14:paraId="112E8B1D" w14:textId="77777777" w:rsidTr="002510EF">
        <w:trPr>
          <w:trHeight w:val="391"/>
          <w:jc w:val="center"/>
        </w:trPr>
        <w:tc>
          <w:tcPr>
            <w:tcW w:w="759" w:type="dxa"/>
            <w:tcBorders>
              <w:top w:val="single" w:sz="12" w:space="0" w:color="auto"/>
              <w:left w:val="single" w:sz="12" w:space="0" w:color="auto"/>
              <w:right w:val="single" w:sz="4" w:space="0" w:color="auto"/>
            </w:tcBorders>
            <w:vAlign w:val="center"/>
          </w:tcPr>
          <w:p w14:paraId="329ACE5B" w14:textId="77777777" w:rsidR="00372F22" w:rsidRDefault="00000000">
            <w:pPr>
              <w:pStyle w:val="DG"/>
              <w:rPr>
                <w:szCs w:val="16"/>
              </w:rPr>
            </w:pPr>
            <w:r>
              <w:rPr>
                <w:rFonts w:ascii="黑体" w:hAnsi="黑体" w:hint="eastAsia"/>
                <w:szCs w:val="18"/>
              </w:rPr>
              <w:t>毕业要求</w:t>
            </w:r>
          </w:p>
        </w:tc>
        <w:tc>
          <w:tcPr>
            <w:tcW w:w="775" w:type="dxa"/>
            <w:tcBorders>
              <w:top w:val="single" w:sz="12" w:space="0" w:color="auto"/>
              <w:left w:val="single" w:sz="4" w:space="0" w:color="auto"/>
            </w:tcBorders>
            <w:vAlign w:val="center"/>
          </w:tcPr>
          <w:p w14:paraId="77EB54B1" w14:textId="77777777" w:rsidR="00372F22" w:rsidRDefault="00000000">
            <w:pPr>
              <w:pStyle w:val="DG"/>
              <w:rPr>
                <w:szCs w:val="16"/>
              </w:rPr>
            </w:pPr>
            <w:r>
              <w:rPr>
                <w:rFonts w:hint="eastAsia"/>
                <w:szCs w:val="16"/>
              </w:rPr>
              <w:t>指标点</w:t>
            </w:r>
          </w:p>
        </w:tc>
        <w:tc>
          <w:tcPr>
            <w:tcW w:w="775" w:type="dxa"/>
            <w:tcBorders>
              <w:top w:val="single" w:sz="12" w:space="0" w:color="auto"/>
              <w:right w:val="double" w:sz="4" w:space="0" w:color="auto"/>
            </w:tcBorders>
            <w:vAlign w:val="center"/>
          </w:tcPr>
          <w:p w14:paraId="1A1D1020" w14:textId="77777777" w:rsidR="00372F22" w:rsidRDefault="00000000">
            <w:pPr>
              <w:pStyle w:val="DG"/>
              <w:rPr>
                <w:szCs w:val="16"/>
              </w:rPr>
            </w:pPr>
            <w:r>
              <w:rPr>
                <w:rFonts w:hint="eastAsia"/>
                <w:szCs w:val="16"/>
              </w:rPr>
              <w:t>支撑度</w:t>
            </w:r>
          </w:p>
        </w:tc>
        <w:tc>
          <w:tcPr>
            <w:tcW w:w="4906" w:type="dxa"/>
            <w:tcBorders>
              <w:top w:val="single" w:sz="12" w:space="0" w:color="auto"/>
            </w:tcBorders>
            <w:vAlign w:val="center"/>
          </w:tcPr>
          <w:p w14:paraId="68005EFC" w14:textId="77777777" w:rsidR="00372F22" w:rsidRDefault="00000000">
            <w:pPr>
              <w:pStyle w:val="DG"/>
              <w:rPr>
                <w:szCs w:val="16"/>
              </w:rPr>
            </w:pPr>
            <w:r>
              <w:rPr>
                <w:rFonts w:hint="eastAsia"/>
                <w:szCs w:val="16"/>
              </w:rPr>
              <w:t>课程目标</w:t>
            </w:r>
          </w:p>
        </w:tc>
        <w:tc>
          <w:tcPr>
            <w:tcW w:w="1061" w:type="dxa"/>
            <w:tcBorders>
              <w:top w:val="single" w:sz="12" w:space="0" w:color="auto"/>
              <w:right w:val="single" w:sz="12" w:space="0" w:color="auto"/>
            </w:tcBorders>
            <w:vAlign w:val="center"/>
          </w:tcPr>
          <w:p w14:paraId="7148CEB3" w14:textId="77777777" w:rsidR="00372F22" w:rsidRDefault="00000000">
            <w:pPr>
              <w:pStyle w:val="DG"/>
              <w:rPr>
                <w:szCs w:val="16"/>
              </w:rPr>
            </w:pPr>
            <w:r>
              <w:rPr>
                <w:rFonts w:hint="eastAsia"/>
                <w:szCs w:val="16"/>
              </w:rPr>
              <w:t>对指标点的贡献度</w:t>
            </w:r>
          </w:p>
        </w:tc>
      </w:tr>
      <w:tr w:rsidR="00372F22" w14:paraId="345903D3" w14:textId="77777777" w:rsidTr="002510EF">
        <w:trPr>
          <w:trHeight w:val="533"/>
          <w:jc w:val="center"/>
        </w:trPr>
        <w:tc>
          <w:tcPr>
            <w:tcW w:w="759" w:type="dxa"/>
            <w:vMerge w:val="restart"/>
            <w:tcBorders>
              <w:left w:val="single" w:sz="12" w:space="0" w:color="auto"/>
              <w:right w:val="single" w:sz="4" w:space="0" w:color="auto"/>
            </w:tcBorders>
            <w:vAlign w:val="center"/>
          </w:tcPr>
          <w:p w14:paraId="189A16FC" w14:textId="77777777" w:rsidR="00372F22" w:rsidRDefault="00F37722">
            <w:pPr>
              <w:pStyle w:val="DG0"/>
            </w:pPr>
            <w:r>
              <w:rPr>
                <w:rFonts w:hint="eastAsia"/>
              </w:rPr>
              <w:t>L</w:t>
            </w:r>
            <w:r>
              <w:t>O1</w:t>
            </w:r>
          </w:p>
          <w:p w14:paraId="419B822B" w14:textId="1D57DD02" w:rsidR="00F37722" w:rsidRDefault="00F37722">
            <w:pPr>
              <w:pStyle w:val="DG0"/>
            </w:pPr>
            <w:r>
              <w:rPr>
                <w:rFonts w:hint="eastAsia"/>
              </w:rPr>
              <w:t>品德修养</w:t>
            </w:r>
          </w:p>
        </w:tc>
        <w:tc>
          <w:tcPr>
            <w:tcW w:w="775" w:type="dxa"/>
            <w:vMerge w:val="restart"/>
            <w:tcBorders>
              <w:left w:val="single" w:sz="4" w:space="0" w:color="auto"/>
            </w:tcBorders>
            <w:vAlign w:val="center"/>
          </w:tcPr>
          <w:p w14:paraId="05DD9307" w14:textId="35143F98" w:rsidR="00372F22" w:rsidRDefault="00582E29">
            <w:pPr>
              <w:pStyle w:val="DG0"/>
              <w:rPr>
                <w:rFonts w:cs="Times New Roman"/>
                <w:bCs/>
              </w:rPr>
            </w:pPr>
            <w:r>
              <w:rPr>
                <w:rFonts w:ascii="宋体" w:hAnsi="宋体" w:hint="eastAsia"/>
              </w:rPr>
              <w:t>⑤</w:t>
            </w:r>
          </w:p>
        </w:tc>
        <w:tc>
          <w:tcPr>
            <w:tcW w:w="775" w:type="dxa"/>
            <w:vMerge w:val="restart"/>
            <w:tcBorders>
              <w:right w:val="double" w:sz="4" w:space="0" w:color="auto"/>
            </w:tcBorders>
            <w:vAlign w:val="center"/>
          </w:tcPr>
          <w:p w14:paraId="205E1A22" w14:textId="1CF8BE76" w:rsidR="00372F22" w:rsidRDefault="00F37722">
            <w:pPr>
              <w:pStyle w:val="DG0"/>
              <w:rPr>
                <w:rFonts w:ascii="宋体" w:hAnsi="宋体" w:hint="eastAsia"/>
              </w:rPr>
            </w:pPr>
            <w:r>
              <w:rPr>
                <w:rFonts w:ascii="宋体" w:hAnsi="宋体" w:hint="eastAsia"/>
              </w:rPr>
              <w:t>H</w:t>
            </w:r>
          </w:p>
        </w:tc>
        <w:tc>
          <w:tcPr>
            <w:tcW w:w="4906" w:type="dxa"/>
            <w:vAlign w:val="center"/>
          </w:tcPr>
          <w:p w14:paraId="551D52BB" w14:textId="062A32B8" w:rsidR="00372F22" w:rsidRDefault="00BA635E">
            <w:pPr>
              <w:pStyle w:val="DG0"/>
              <w:rPr>
                <w:rFonts w:ascii="宋体" w:hAnsi="宋体" w:hint="eastAsia"/>
                <w:bCs/>
              </w:rPr>
            </w:pPr>
            <w:r w:rsidRPr="00BA635E">
              <w:rPr>
                <w:rFonts w:hint="eastAsia"/>
                <w:bCs/>
              </w:rPr>
              <w:t>厚</w:t>
            </w:r>
            <w:proofErr w:type="gramStart"/>
            <w:r w:rsidRPr="00BA635E">
              <w:rPr>
                <w:rFonts w:hint="eastAsia"/>
                <w:bCs/>
              </w:rPr>
              <w:t>植创造</w:t>
            </w:r>
            <w:proofErr w:type="gramEnd"/>
            <w:r w:rsidRPr="00BA635E">
              <w:rPr>
                <w:rFonts w:hint="eastAsia"/>
                <w:bCs/>
              </w:rPr>
              <w:t>价值、服务国家、服务人民的社会责任感</w:t>
            </w:r>
          </w:p>
        </w:tc>
        <w:tc>
          <w:tcPr>
            <w:tcW w:w="1061" w:type="dxa"/>
            <w:tcBorders>
              <w:right w:val="single" w:sz="12" w:space="0" w:color="auto"/>
            </w:tcBorders>
            <w:vAlign w:val="center"/>
          </w:tcPr>
          <w:p w14:paraId="60FBBB9B" w14:textId="52AC78B3" w:rsidR="00372F22" w:rsidRDefault="00F37722">
            <w:pPr>
              <w:pStyle w:val="DG0"/>
              <w:rPr>
                <w:rFonts w:ascii="宋体" w:hAnsi="宋体" w:hint="eastAsia"/>
                <w:bCs/>
              </w:rPr>
            </w:pPr>
            <w:r>
              <w:rPr>
                <w:rFonts w:ascii="宋体" w:hAnsi="宋体" w:hint="eastAsia"/>
                <w:bCs/>
              </w:rPr>
              <w:t>1</w:t>
            </w:r>
            <w:r>
              <w:rPr>
                <w:rFonts w:ascii="宋体" w:hAnsi="宋体"/>
                <w:bCs/>
              </w:rPr>
              <w:t>00%</w:t>
            </w:r>
          </w:p>
        </w:tc>
      </w:tr>
      <w:tr w:rsidR="00372F22" w14:paraId="598BF86C" w14:textId="77777777" w:rsidTr="002510EF">
        <w:trPr>
          <w:trHeight w:val="340"/>
          <w:jc w:val="center"/>
        </w:trPr>
        <w:tc>
          <w:tcPr>
            <w:tcW w:w="759" w:type="dxa"/>
            <w:vMerge/>
            <w:tcBorders>
              <w:left w:val="single" w:sz="12" w:space="0" w:color="auto"/>
              <w:right w:val="single" w:sz="4" w:space="0" w:color="auto"/>
            </w:tcBorders>
            <w:vAlign w:val="center"/>
          </w:tcPr>
          <w:p w14:paraId="55F47950" w14:textId="77777777" w:rsidR="00372F22" w:rsidRDefault="00372F22">
            <w:pPr>
              <w:pStyle w:val="DG0"/>
              <w:rPr>
                <w:b/>
              </w:rPr>
            </w:pPr>
          </w:p>
        </w:tc>
        <w:tc>
          <w:tcPr>
            <w:tcW w:w="775" w:type="dxa"/>
            <w:vMerge/>
            <w:tcBorders>
              <w:left w:val="single" w:sz="4" w:space="0" w:color="auto"/>
            </w:tcBorders>
            <w:vAlign w:val="center"/>
          </w:tcPr>
          <w:p w14:paraId="1EDECCBA" w14:textId="77777777" w:rsidR="00372F22" w:rsidRDefault="00372F22">
            <w:pPr>
              <w:pStyle w:val="DG0"/>
              <w:rPr>
                <w:bCs/>
              </w:rPr>
            </w:pPr>
          </w:p>
        </w:tc>
        <w:tc>
          <w:tcPr>
            <w:tcW w:w="775" w:type="dxa"/>
            <w:vMerge/>
            <w:tcBorders>
              <w:right w:val="double" w:sz="4" w:space="0" w:color="auto"/>
            </w:tcBorders>
            <w:vAlign w:val="center"/>
          </w:tcPr>
          <w:p w14:paraId="6460CD2A" w14:textId="77777777" w:rsidR="00372F22" w:rsidRDefault="00372F22">
            <w:pPr>
              <w:pStyle w:val="DG0"/>
              <w:rPr>
                <w:rFonts w:ascii="宋体" w:hAnsi="宋体" w:hint="eastAsia"/>
              </w:rPr>
            </w:pPr>
          </w:p>
        </w:tc>
        <w:tc>
          <w:tcPr>
            <w:tcW w:w="4906" w:type="dxa"/>
            <w:vAlign w:val="center"/>
          </w:tcPr>
          <w:p w14:paraId="70ABBD0A" w14:textId="01DB0CCD" w:rsidR="00372F22" w:rsidRDefault="00F37722">
            <w:pPr>
              <w:pStyle w:val="DG0"/>
              <w:rPr>
                <w:rFonts w:ascii="宋体" w:hAnsi="宋体" w:hint="eastAsia"/>
                <w:bCs/>
              </w:rPr>
            </w:pPr>
            <w:r>
              <w:rPr>
                <w:rFonts w:hint="eastAsia"/>
                <w:bCs/>
              </w:rPr>
              <w:t>培养</w:t>
            </w:r>
            <w:r w:rsidR="00BA635E" w:rsidRPr="00BA635E">
              <w:rPr>
                <w:rFonts w:hint="eastAsia"/>
                <w:bCs/>
              </w:rPr>
              <w:t>学生善于思考、敏于发现、敢为人先的创新意识</w:t>
            </w:r>
            <w:r>
              <w:rPr>
                <w:rFonts w:hint="eastAsia"/>
                <w:bCs/>
              </w:rPr>
              <w:t>和</w:t>
            </w:r>
            <w:r w:rsidR="00BA635E" w:rsidRPr="00BA635E">
              <w:rPr>
                <w:rFonts w:hint="eastAsia"/>
                <w:bCs/>
              </w:rPr>
              <w:t>挑战自我、承受挫折、坚持不懈的创业精神</w:t>
            </w:r>
          </w:p>
        </w:tc>
        <w:tc>
          <w:tcPr>
            <w:tcW w:w="1061" w:type="dxa"/>
            <w:tcBorders>
              <w:right w:val="single" w:sz="12" w:space="0" w:color="auto"/>
            </w:tcBorders>
            <w:vAlign w:val="center"/>
          </w:tcPr>
          <w:p w14:paraId="07802159" w14:textId="217A22CC" w:rsidR="00372F22" w:rsidRDefault="00F37722">
            <w:pPr>
              <w:pStyle w:val="DG0"/>
              <w:rPr>
                <w:rFonts w:ascii="宋体" w:hAnsi="宋体" w:hint="eastAsia"/>
                <w:bCs/>
              </w:rPr>
            </w:pPr>
            <w:r>
              <w:rPr>
                <w:rFonts w:ascii="宋体" w:hAnsi="宋体" w:hint="eastAsia"/>
                <w:bCs/>
              </w:rPr>
              <w:t>1</w:t>
            </w:r>
            <w:r>
              <w:rPr>
                <w:rFonts w:ascii="宋体" w:hAnsi="宋体"/>
                <w:bCs/>
              </w:rPr>
              <w:t>00%</w:t>
            </w:r>
          </w:p>
        </w:tc>
      </w:tr>
      <w:tr w:rsidR="00F37722" w14:paraId="5E02C4CE" w14:textId="77777777" w:rsidTr="002510EF">
        <w:trPr>
          <w:trHeight w:val="340"/>
          <w:jc w:val="center"/>
        </w:trPr>
        <w:tc>
          <w:tcPr>
            <w:tcW w:w="759" w:type="dxa"/>
            <w:vMerge w:val="restart"/>
            <w:tcBorders>
              <w:left w:val="single" w:sz="12" w:space="0" w:color="auto"/>
              <w:right w:val="single" w:sz="4" w:space="0" w:color="auto"/>
            </w:tcBorders>
            <w:vAlign w:val="center"/>
          </w:tcPr>
          <w:p w14:paraId="69C61DB3" w14:textId="1B7F19DC" w:rsidR="00F37722" w:rsidRDefault="00F37722" w:rsidP="00F37722">
            <w:pPr>
              <w:pStyle w:val="DG0"/>
            </w:pPr>
            <w:r>
              <w:rPr>
                <w:rFonts w:hint="eastAsia"/>
              </w:rPr>
              <w:t>L</w:t>
            </w:r>
            <w:r>
              <w:t>O6</w:t>
            </w:r>
            <w:r>
              <w:rPr>
                <w:rFonts w:hint="eastAsia"/>
              </w:rPr>
              <w:t>协同创新</w:t>
            </w:r>
          </w:p>
        </w:tc>
        <w:tc>
          <w:tcPr>
            <w:tcW w:w="775" w:type="dxa"/>
            <w:vMerge w:val="restart"/>
            <w:tcBorders>
              <w:left w:val="single" w:sz="4" w:space="0" w:color="auto"/>
            </w:tcBorders>
            <w:vAlign w:val="center"/>
          </w:tcPr>
          <w:p w14:paraId="706E4D64" w14:textId="64D87AC4" w:rsidR="00F37722" w:rsidRDefault="00F37722" w:rsidP="00F37722">
            <w:pPr>
              <w:pStyle w:val="DG0"/>
              <w:rPr>
                <w:rFonts w:cs="Times New Roman"/>
                <w:bCs/>
              </w:rPr>
            </w:pPr>
            <w:r w:rsidRPr="00626764">
              <w:rPr>
                <w:rFonts w:ascii="宋体" w:hAnsi="宋体" w:hint="eastAsia"/>
              </w:rPr>
              <w:t>②</w:t>
            </w:r>
            <w:r w:rsidR="00582E29">
              <w:rPr>
                <w:rFonts w:ascii="宋体" w:hAnsi="宋体" w:hint="eastAsia"/>
              </w:rPr>
              <w:t>③</w:t>
            </w:r>
          </w:p>
        </w:tc>
        <w:tc>
          <w:tcPr>
            <w:tcW w:w="775" w:type="dxa"/>
            <w:vMerge w:val="restart"/>
            <w:tcBorders>
              <w:right w:val="double" w:sz="4" w:space="0" w:color="auto"/>
            </w:tcBorders>
            <w:vAlign w:val="center"/>
          </w:tcPr>
          <w:p w14:paraId="529BEEB6" w14:textId="0DAF82A5" w:rsidR="00F37722" w:rsidRDefault="00F37722" w:rsidP="00F37722">
            <w:pPr>
              <w:pStyle w:val="DG0"/>
              <w:rPr>
                <w:rFonts w:ascii="宋体" w:hAnsi="宋体" w:hint="eastAsia"/>
              </w:rPr>
            </w:pPr>
            <w:r>
              <w:rPr>
                <w:rFonts w:ascii="宋体" w:hAnsi="宋体" w:hint="eastAsia"/>
              </w:rPr>
              <w:t>H</w:t>
            </w:r>
          </w:p>
        </w:tc>
        <w:tc>
          <w:tcPr>
            <w:tcW w:w="4906" w:type="dxa"/>
            <w:vAlign w:val="center"/>
          </w:tcPr>
          <w:p w14:paraId="43219FD9" w14:textId="32D48929" w:rsidR="00F37722" w:rsidRDefault="00F37722" w:rsidP="00F37722">
            <w:pPr>
              <w:pStyle w:val="DG0"/>
              <w:rPr>
                <w:rFonts w:ascii="宋体" w:hAnsi="宋体" w:hint="eastAsia"/>
                <w:bCs/>
              </w:rPr>
            </w:pPr>
            <w:r>
              <w:rPr>
                <w:rFonts w:ascii="宋体" w:hAnsi="宋体" w:hint="eastAsia"/>
                <w:bCs/>
              </w:rPr>
              <w:t>了解创新和创业过程中的基础知识，掌握基本方法</w:t>
            </w:r>
          </w:p>
        </w:tc>
        <w:tc>
          <w:tcPr>
            <w:tcW w:w="1061" w:type="dxa"/>
            <w:tcBorders>
              <w:right w:val="single" w:sz="12" w:space="0" w:color="auto"/>
            </w:tcBorders>
          </w:tcPr>
          <w:p w14:paraId="7BFE189A" w14:textId="003AD226" w:rsidR="00F37722" w:rsidRDefault="00F37722" w:rsidP="00F37722">
            <w:pPr>
              <w:pStyle w:val="DG0"/>
              <w:rPr>
                <w:rFonts w:ascii="宋体" w:hAnsi="宋体" w:hint="eastAsia"/>
                <w:bCs/>
              </w:rPr>
            </w:pPr>
            <w:r w:rsidRPr="0096194F">
              <w:rPr>
                <w:rFonts w:ascii="宋体" w:hAnsi="宋体" w:hint="eastAsia"/>
                <w:bCs/>
              </w:rPr>
              <w:t>1</w:t>
            </w:r>
            <w:r w:rsidRPr="0096194F">
              <w:rPr>
                <w:rFonts w:ascii="宋体" w:hAnsi="宋体"/>
                <w:bCs/>
              </w:rPr>
              <w:t>00%</w:t>
            </w:r>
          </w:p>
        </w:tc>
      </w:tr>
      <w:tr w:rsidR="00F37722" w14:paraId="222A8BBA" w14:textId="77777777" w:rsidTr="002510EF">
        <w:trPr>
          <w:trHeight w:val="340"/>
          <w:jc w:val="center"/>
        </w:trPr>
        <w:tc>
          <w:tcPr>
            <w:tcW w:w="759" w:type="dxa"/>
            <w:vMerge/>
            <w:tcBorders>
              <w:left w:val="single" w:sz="12" w:space="0" w:color="auto"/>
              <w:right w:val="single" w:sz="4" w:space="0" w:color="auto"/>
            </w:tcBorders>
            <w:vAlign w:val="center"/>
          </w:tcPr>
          <w:p w14:paraId="2B44EC3A" w14:textId="77777777" w:rsidR="00F37722" w:rsidRDefault="00F37722" w:rsidP="00F37722">
            <w:pPr>
              <w:pStyle w:val="DG0"/>
            </w:pPr>
          </w:p>
        </w:tc>
        <w:tc>
          <w:tcPr>
            <w:tcW w:w="775" w:type="dxa"/>
            <w:vMerge/>
            <w:tcBorders>
              <w:left w:val="single" w:sz="4" w:space="0" w:color="auto"/>
            </w:tcBorders>
            <w:vAlign w:val="center"/>
          </w:tcPr>
          <w:p w14:paraId="0E273B4C" w14:textId="77777777" w:rsidR="00F37722" w:rsidRDefault="00F37722" w:rsidP="00F37722">
            <w:pPr>
              <w:pStyle w:val="DG0"/>
              <w:rPr>
                <w:rFonts w:cs="Times New Roman"/>
                <w:bCs/>
              </w:rPr>
            </w:pPr>
          </w:p>
        </w:tc>
        <w:tc>
          <w:tcPr>
            <w:tcW w:w="775" w:type="dxa"/>
            <w:vMerge/>
            <w:tcBorders>
              <w:right w:val="double" w:sz="4" w:space="0" w:color="auto"/>
            </w:tcBorders>
            <w:vAlign w:val="center"/>
          </w:tcPr>
          <w:p w14:paraId="121A9E5D" w14:textId="77777777" w:rsidR="00F37722" w:rsidRDefault="00F37722" w:rsidP="00F37722">
            <w:pPr>
              <w:pStyle w:val="DG0"/>
              <w:rPr>
                <w:rFonts w:ascii="宋体" w:hAnsi="宋体" w:hint="eastAsia"/>
              </w:rPr>
            </w:pPr>
          </w:p>
        </w:tc>
        <w:tc>
          <w:tcPr>
            <w:tcW w:w="4906" w:type="dxa"/>
            <w:vAlign w:val="center"/>
          </w:tcPr>
          <w:p w14:paraId="223A21C4" w14:textId="2B31A696" w:rsidR="00F37722" w:rsidRDefault="00F37722" w:rsidP="00F37722">
            <w:pPr>
              <w:pStyle w:val="DG0"/>
              <w:rPr>
                <w:rFonts w:ascii="宋体" w:hAnsi="宋体" w:hint="eastAsia"/>
                <w:bCs/>
              </w:rPr>
            </w:pPr>
            <w:r>
              <w:rPr>
                <w:rFonts w:ascii="宋体" w:hAnsi="宋体" w:hint="eastAsia"/>
                <w:bCs/>
              </w:rPr>
              <w:t>培养学生结合专业知识，分析/解决复杂问题的能力</w:t>
            </w:r>
          </w:p>
        </w:tc>
        <w:tc>
          <w:tcPr>
            <w:tcW w:w="1061" w:type="dxa"/>
            <w:tcBorders>
              <w:right w:val="single" w:sz="12" w:space="0" w:color="auto"/>
            </w:tcBorders>
          </w:tcPr>
          <w:p w14:paraId="2B2E16B9" w14:textId="6B9C9D12" w:rsidR="00F37722" w:rsidRDefault="00F37722" w:rsidP="00F37722">
            <w:pPr>
              <w:pStyle w:val="DG0"/>
              <w:rPr>
                <w:rFonts w:ascii="宋体" w:hAnsi="宋体" w:hint="eastAsia"/>
                <w:bCs/>
              </w:rPr>
            </w:pPr>
            <w:r w:rsidRPr="0096194F">
              <w:rPr>
                <w:rFonts w:ascii="宋体" w:hAnsi="宋体" w:hint="eastAsia"/>
                <w:bCs/>
              </w:rPr>
              <w:t>1</w:t>
            </w:r>
            <w:r w:rsidRPr="0096194F">
              <w:rPr>
                <w:rFonts w:ascii="宋体" w:hAnsi="宋体"/>
                <w:bCs/>
              </w:rPr>
              <w:t>00%</w:t>
            </w:r>
          </w:p>
        </w:tc>
      </w:tr>
      <w:tr w:rsidR="00F37722" w14:paraId="4E98F136" w14:textId="77777777" w:rsidTr="002510EF">
        <w:trPr>
          <w:trHeight w:val="340"/>
          <w:jc w:val="center"/>
        </w:trPr>
        <w:tc>
          <w:tcPr>
            <w:tcW w:w="759" w:type="dxa"/>
            <w:vMerge/>
            <w:tcBorders>
              <w:left w:val="single" w:sz="12" w:space="0" w:color="auto"/>
              <w:right w:val="single" w:sz="4" w:space="0" w:color="auto"/>
            </w:tcBorders>
            <w:vAlign w:val="center"/>
          </w:tcPr>
          <w:p w14:paraId="553F3436" w14:textId="77777777" w:rsidR="00F37722" w:rsidRDefault="00F37722" w:rsidP="00F37722">
            <w:pPr>
              <w:pStyle w:val="DG0"/>
            </w:pPr>
          </w:p>
        </w:tc>
        <w:tc>
          <w:tcPr>
            <w:tcW w:w="775" w:type="dxa"/>
            <w:vMerge/>
            <w:tcBorders>
              <w:left w:val="single" w:sz="4" w:space="0" w:color="auto"/>
            </w:tcBorders>
            <w:vAlign w:val="center"/>
          </w:tcPr>
          <w:p w14:paraId="74C2ED0E" w14:textId="77777777" w:rsidR="00F37722" w:rsidRDefault="00F37722" w:rsidP="00F37722">
            <w:pPr>
              <w:pStyle w:val="DG0"/>
              <w:rPr>
                <w:rFonts w:cs="Times New Roman"/>
                <w:bCs/>
              </w:rPr>
            </w:pPr>
          </w:p>
        </w:tc>
        <w:tc>
          <w:tcPr>
            <w:tcW w:w="775" w:type="dxa"/>
            <w:vMerge/>
            <w:tcBorders>
              <w:right w:val="double" w:sz="4" w:space="0" w:color="auto"/>
            </w:tcBorders>
            <w:vAlign w:val="center"/>
          </w:tcPr>
          <w:p w14:paraId="750D326F" w14:textId="77777777" w:rsidR="00F37722" w:rsidRDefault="00F37722" w:rsidP="00F37722">
            <w:pPr>
              <w:pStyle w:val="DG0"/>
              <w:rPr>
                <w:rFonts w:ascii="宋体" w:hAnsi="宋体" w:hint="eastAsia"/>
              </w:rPr>
            </w:pPr>
          </w:p>
        </w:tc>
        <w:tc>
          <w:tcPr>
            <w:tcW w:w="4906" w:type="dxa"/>
            <w:vAlign w:val="center"/>
          </w:tcPr>
          <w:p w14:paraId="1654D260" w14:textId="6FFEF972" w:rsidR="00F37722" w:rsidRDefault="00F37722" w:rsidP="00F37722">
            <w:pPr>
              <w:pStyle w:val="DG0"/>
              <w:rPr>
                <w:rFonts w:ascii="宋体" w:hAnsi="宋体" w:hint="eastAsia"/>
                <w:bCs/>
              </w:rPr>
            </w:pPr>
            <w:r>
              <w:rPr>
                <w:rFonts w:hint="eastAsia"/>
                <w:bCs/>
              </w:rPr>
              <w:t>提升学生文档写作及</w:t>
            </w:r>
            <w:r>
              <w:rPr>
                <w:rFonts w:hint="eastAsia"/>
                <w:bCs/>
              </w:rPr>
              <w:t>P</w:t>
            </w:r>
            <w:r>
              <w:rPr>
                <w:bCs/>
              </w:rPr>
              <w:t>PT</w:t>
            </w:r>
            <w:r>
              <w:rPr>
                <w:rFonts w:hint="eastAsia"/>
                <w:bCs/>
              </w:rPr>
              <w:t>制作能力</w:t>
            </w:r>
          </w:p>
        </w:tc>
        <w:tc>
          <w:tcPr>
            <w:tcW w:w="1061" w:type="dxa"/>
            <w:tcBorders>
              <w:right w:val="single" w:sz="12" w:space="0" w:color="auto"/>
            </w:tcBorders>
          </w:tcPr>
          <w:p w14:paraId="4F175EB4" w14:textId="7242AE41" w:rsidR="00F37722" w:rsidRDefault="00F37722" w:rsidP="00F37722">
            <w:pPr>
              <w:pStyle w:val="DG0"/>
              <w:rPr>
                <w:rFonts w:ascii="宋体" w:hAnsi="宋体" w:hint="eastAsia"/>
                <w:bCs/>
              </w:rPr>
            </w:pPr>
            <w:r w:rsidRPr="0096194F">
              <w:rPr>
                <w:rFonts w:ascii="宋体" w:hAnsi="宋体" w:hint="eastAsia"/>
                <w:bCs/>
              </w:rPr>
              <w:t>1</w:t>
            </w:r>
            <w:r w:rsidRPr="0096194F">
              <w:rPr>
                <w:rFonts w:ascii="宋体" w:hAnsi="宋体"/>
                <w:bCs/>
              </w:rPr>
              <w:t>00%</w:t>
            </w:r>
          </w:p>
        </w:tc>
      </w:tr>
    </w:tbl>
    <w:p w14:paraId="205FB54B" w14:textId="77777777" w:rsidR="002510EF" w:rsidRDefault="002510EF">
      <w:pPr>
        <w:pStyle w:val="DG1"/>
        <w:spacing w:beforeLines="100" w:before="326" w:line="360" w:lineRule="auto"/>
        <w:rPr>
          <w:rFonts w:ascii="黑体" w:hAnsi="宋体" w:hint="eastAsia"/>
        </w:rPr>
      </w:pPr>
    </w:p>
    <w:p w14:paraId="21B37BB0" w14:textId="77777777" w:rsidR="002510EF" w:rsidRDefault="002510EF">
      <w:pPr>
        <w:rPr>
          <w:rFonts w:ascii="黑体" w:eastAsia="黑体" w:hint="eastAsia"/>
          <w:sz w:val="28"/>
        </w:rPr>
      </w:pPr>
      <w:r>
        <w:rPr>
          <w:rFonts w:ascii="黑体"/>
        </w:rPr>
        <w:br w:type="page"/>
      </w:r>
    </w:p>
    <w:p w14:paraId="35A4DDAD" w14:textId="12BAC20F" w:rsidR="00372F22" w:rsidRDefault="00000000">
      <w:pPr>
        <w:pStyle w:val="DG1"/>
        <w:spacing w:beforeLines="100" w:before="326" w:line="360" w:lineRule="auto"/>
        <w:rPr>
          <w:rFonts w:ascii="黑体" w:hAnsi="宋体" w:hint="eastAsia"/>
        </w:rPr>
      </w:pPr>
      <w:r>
        <w:rPr>
          <w:rFonts w:ascii="黑体" w:hAnsi="宋体" w:hint="eastAsia"/>
        </w:rPr>
        <w:lastRenderedPageBreak/>
        <w:t>三、</w:t>
      </w:r>
      <w:r>
        <w:rPr>
          <w:rFonts w:ascii="黑体" w:hAnsi="宋体"/>
        </w:rPr>
        <w:t>课程内容</w:t>
      </w:r>
      <w:r>
        <w:rPr>
          <w:rFonts w:ascii="黑体" w:hAnsi="宋体" w:hint="eastAsia"/>
        </w:rPr>
        <w:t>与教学设计</w:t>
      </w:r>
    </w:p>
    <w:p w14:paraId="10D91589" w14:textId="77777777" w:rsidR="00372F22"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372F22" w14:paraId="17D92C6D" w14:textId="77777777" w:rsidTr="00746883">
        <w:tc>
          <w:tcPr>
            <w:tcW w:w="8276" w:type="dxa"/>
          </w:tcPr>
          <w:p w14:paraId="731BDA85" w14:textId="02AD392A" w:rsidR="00372F22" w:rsidRDefault="00A81FA8">
            <w:pPr>
              <w:pStyle w:val="DG0"/>
              <w:jc w:val="left"/>
              <w:rPr>
                <w:rFonts w:ascii="宋体" w:hAnsi="宋体" w:hint="eastAsia"/>
                <w:bCs/>
              </w:rPr>
            </w:pPr>
            <w:bookmarkStart w:id="1" w:name="OLE_LINK6"/>
            <w:bookmarkStart w:id="2" w:name="OLE_LINK5"/>
            <w:r>
              <w:rPr>
                <w:rFonts w:ascii="宋体" w:hAnsi="宋体" w:hint="eastAsia"/>
                <w:bCs/>
              </w:rPr>
              <w:t>1</w:t>
            </w:r>
            <w:r>
              <w:rPr>
                <w:rFonts w:ascii="宋体" w:hAnsi="宋体"/>
                <w:bCs/>
              </w:rPr>
              <w:t xml:space="preserve">. </w:t>
            </w:r>
            <w:r w:rsidR="00C13D23">
              <w:rPr>
                <w:rFonts w:ascii="宋体" w:hAnsi="宋体" w:hint="eastAsia"/>
                <w:bCs/>
              </w:rPr>
              <w:t>创新创业概述</w:t>
            </w:r>
            <w:r>
              <w:rPr>
                <w:rFonts w:ascii="宋体" w:hAnsi="宋体" w:hint="eastAsia"/>
                <w:bCs/>
              </w:rPr>
              <w:t>（2学时）</w:t>
            </w:r>
          </w:p>
          <w:p w14:paraId="359FCA59" w14:textId="77777777" w:rsidR="00A81FA8" w:rsidRPr="009830D7" w:rsidRDefault="00A81FA8" w:rsidP="00A81FA8">
            <w:pPr>
              <w:pStyle w:val="ac"/>
              <w:numPr>
                <w:ilvl w:val="0"/>
                <w:numId w:val="5"/>
              </w:numPr>
              <w:snapToGrid w:val="0"/>
              <w:spacing w:line="288" w:lineRule="auto"/>
              <w:ind w:firstLineChars="0"/>
              <w:rPr>
                <w:rFonts w:hint="eastAsia"/>
                <w:sz w:val="20"/>
                <w:szCs w:val="20"/>
              </w:rPr>
            </w:pPr>
            <w:r w:rsidRPr="009830D7">
              <w:rPr>
                <w:rFonts w:hint="eastAsia"/>
                <w:sz w:val="20"/>
                <w:szCs w:val="20"/>
              </w:rPr>
              <w:t>理解创业的本质是价值创造</w:t>
            </w:r>
            <w:r>
              <w:rPr>
                <w:rFonts w:hint="eastAsia"/>
                <w:sz w:val="20"/>
                <w:szCs w:val="20"/>
              </w:rPr>
              <w:t>，能分析创业项目的核心价值。</w:t>
            </w:r>
          </w:p>
          <w:p w14:paraId="4E227B05" w14:textId="77777777" w:rsidR="00A81FA8" w:rsidRDefault="00A81FA8" w:rsidP="00A81FA8">
            <w:pPr>
              <w:pStyle w:val="ac"/>
              <w:numPr>
                <w:ilvl w:val="0"/>
                <w:numId w:val="5"/>
              </w:numPr>
              <w:snapToGrid w:val="0"/>
              <w:spacing w:line="288" w:lineRule="auto"/>
              <w:ind w:firstLineChars="0"/>
              <w:rPr>
                <w:rFonts w:hint="eastAsia"/>
                <w:sz w:val="20"/>
                <w:szCs w:val="20"/>
              </w:rPr>
            </w:pPr>
            <w:r>
              <w:rPr>
                <w:rFonts w:hint="eastAsia"/>
                <w:sz w:val="20"/>
                <w:szCs w:val="20"/>
              </w:rPr>
              <w:t>理解创业的广义概念和狭义概念和创新创业精神内涵。</w:t>
            </w:r>
          </w:p>
          <w:p w14:paraId="1022E98F" w14:textId="04B9FD36" w:rsidR="00A81FA8" w:rsidRPr="00C13D23" w:rsidRDefault="00A81FA8" w:rsidP="00A81FA8">
            <w:pPr>
              <w:pStyle w:val="DG0"/>
              <w:numPr>
                <w:ilvl w:val="0"/>
                <w:numId w:val="5"/>
              </w:numPr>
              <w:jc w:val="left"/>
              <w:rPr>
                <w:rFonts w:ascii="宋体" w:hAnsi="宋体" w:hint="eastAsia"/>
                <w:bCs/>
              </w:rPr>
            </w:pPr>
            <w:r>
              <w:rPr>
                <w:rFonts w:ascii="宋体" w:hAnsi="宋体" w:hint="eastAsia"/>
                <w:sz w:val="20"/>
                <w:szCs w:val="20"/>
              </w:rPr>
              <w:t>知道大学期间可以参与的创新创业实践活动。</w:t>
            </w:r>
          </w:p>
          <w:p w14:paraId="478F1CD3" w14:textId="35532659" w:rsidR="00C13D23" w:rsidRDefault="00C13D23" w:rsidP="00A81FA8">
            <w:pPr>
              <w:pStyle w:val="DG0"/>
              <w:numPr>
                <w:ilvl w:val="0"/>
                <w:numId w:val="5"/>
              </w:numPr>
              <w:jc w:val="left"/>
              <w:rPr>
                <w:rFonts w:ascii="宋体" w:hAnsi="宋体" w:hint="eastAsia"/>
                <w:bCs/>
              </w:rPr>
            </w:pPr>
            <w:r>
              <w:rPr>
                <w:rFonts w:ascii="宋体" w:hAnsi="宋体" w:hint="eastAsia"/>
                <w:bCs/>
              </w:rPr>
              <w:t>知道大学期间可用的各</w:t>
            </w:r>
            <w:proofErr w:type="gramStart"/>
            <w:r>
              <w:rPr>
                <w:rFonts w:ascii="宋体" w:hAnsi="宋体" w:hint="eastAsia"/>
                <w:bCs/>
              </w:rPr>
              <w:t>类创新</w:t>
            </w:r>
            <w:proofErr w:type="gramEnd"/>
            <w:r>
              <w:rPr>
                <w:rFonts w:ascii="宋体" w:hAnsi="宋体" w:hint="eastAsia"/>
                <w:bCs/>
              </w:rPr>
              <w:t>创业资源。</w:t>
            </w:r>
          </w:p>
          <w:p w14:paraId="3F7BC521" w14:textId="77777777" w:rsidR="00A81FA8" w:rsidRDefault="00A81FA8" w:rsidP="00A81FA8">
            <w:pPr>
              <w:snapToGrid w:val="0"/>
              <w:spacing w:line="288" w:lineRule="auto"/>
              <w:rPr>
                <w:rFonts w:hint="eastAsia"/>
                <w:sz w:val="20"/>
                <w:szCs w:val="20"/>
              </w:rPr>
            </w:pPr>
            <w:r>
              <w:rPr>
                <w:rFonts w:hint="eastAsia"/>
                <w:sz w:val="20"/>
                <w:szCs w:val="20"/>
              </w:rPr>
              <w:t>重点：创业的本质、创业的广义概念、创新创业的精神内涵；</w:t>
            </w:r>
          </w:p>
          <w:p w14:paraId="0F856A48" w14:textId="6DE92123" w:rsidR="00A81FA8" w:rsidRDefault="00A81FA8" w:rsidP="00A81FA8">
            <w:pPr>
              <w:pStyle w:val="DG0"/>
              <w:jc w:val="left"/>
              <w:rPr>
                <w:rFonts w:ascii="宋体" w:hAnsi="宋体" w:hint="eastAsia"/>
                <w:sz w:val="20"/>
                <w:szCs w:val="20"/>
              </w:rPr>
            </w:pPr>
            <w:r>
              <w:rPr>
                <w:rFonts w:ascii="宋体" w:hAnsi="宋体" w:hint="eastAsia"/>
                <w:sz w:val="20"/>
                <w:szCs w:val="20"/>
              </w:rPr>
              <w:t>难点：通过与专业相关的创业案例使学生理解创业的核心内涵。</w:t>
            </w:r>
          </w:p>
          <w:p w14:paraId="34E387B0" w14:textId="419AA73F" w:rsidR="004F00CD" w:rsidRPr="00A81FA8" w:rsidRDefault="004F00CD">
            <w:pPr>
              <w:pStyle w:val="DG0"/>
              <w:jc w:val="left"/>
              <w:rPr>
                <w:rFonts w:ascii="宋体" w:hAnsi="宋体" w:hint="eastAsia"/>
                <w:bCs/>
              </w:rPr>
            </w:pPr>
          </w:p>
        </w:tc>
      </w:tr>
      <w:tr w:rsidR="00746883" w14:paraId="4236736F" w14:textId="77777777" w:rsidTr="00746883">
        <w:tc>
          <w:tcPr>
            <w:tcW w:w="8276" w:type="dxa"/>
          </w:tcPr>
          <w:p w14:paraId="3393C0CE" w14:textId="16C51B71" w:rsidR="00746883" w:rsidRDefault="00746883" w:rsidP="00746883">
            <w:pPr>
              <w:pStyle w:val="DG0"/>
              <w:jc w:val="left"/>
              <w:rPr>
                <w:rFonts w:ascii="宋体" w:hAnsi="宋体" w:hint="eastAsia"/>
                <w:bCs/>
              </w:rPr>
            </w:pPr>
            <w:r>
              <w:rPr>
                <w:rFonts w:ascii="宋体" w:hAnsi="宋体" w:hint="eastAsia"/>
                <w:bCs/>
              </w:rPr>
              <w:t>2</w:t>
            </w:r>
            <w:r>
              <w:rPr>
                <w:rFonts w:ascii="宋体" w:hAnsi="宋体"/>
                <w:bCs/>
              </w:rPr>
              <w:t xml:space="preserve">. </w:t>
            </w:r>
            <w:r>
              <w:rPr>
                <w:rFonts w:ascii="宋体" w:hAnsi="宋体" w:hint="eastAsia"/>
                <w:bCs/>
              </w:rPr>
              <w:t>创新思维（2学时）</w:t>
            </w:r>
          </w:p>
          <w:p w14:paraId="465871B5" w14:textId="77777777" w:rsidR="00746883" w:rsidRDefault="00746883" w:rsidP="00746883">
            <w:pPr>
              <w:pStyle w:val="ac"/>
              <w:widowControl/>
              <w:numPr>
                <w:ilvl w:val="0"/>
                <w:numId w:val="9"/>
              </w:numPr>
              <w:snapToGrid w:val="0"/>
              <w:spacing w:line="288" w:lineRule="auto"/>
              <w:ind w:firstLineChars="0"/>
              <w:jc w:val="left"/>
              <w:rPr>
                <w:rFonts w:hint="eastAsia"/>
                <w:sz w:val="20"/>
                <w:szCs w:val="20"/>
              </w:rPr>
            </w:pPr>
            <w:r w:rsidRPr="000234B0">
              <w:rPr>
                <w:rFonts w:hint="eastAsia"/>
                <w:sz w:val="20"/>
                <w:szCs w:val="20"/>
              </w:rPr>
              <w:t>理解</w:t>
            </w:r>
            <w:r>
              <w:rPr>
                <w:rFonts w:hint="eastAsia"/>
                <w:sz w:val="20"/>
                <w:szCs w:val="20"/>
              </w:rPr>
              <w:t>创新与发明的概念和分类</w:t>
            </w:r>
          </w:p>
          <w:p w14:paraId="4A0F028C" w14:textId="77777777" w:rsidR="00746883" w:rsidRDefault="00746883" w:rsidP="00746883">
            <w:pPr>
              <w:pStyle w:val="ac"/>
              <w:widowControl/>
              <w:numPr>
                <w:ilvl w:val="0"/>
                <w:numId w:val="9"/>
              </w:numPr>
              <w:snapToGrid w:val="0"/>
              <w:spacing w:line="288" w:lineRule="auto"/>
              <w:ind w:firstLineChars="0"/>
              <w:jc w:val="left"/>
              <w:rPr>
                <w:rFonts w:hint="eastAsia"/>
                <w:sz w:val="20"/>
                <w:szCs w:val="20"/>
              </w:rPr>
            </w:pPr>
            <w:r>
              <w:rPr>
                <w:rFonts w:hint="eastAsia"/>
                <w:sz w:val="20"/>
                <w:szCs w:val="20"/>
              </w:rPr>
              <w:t>知道创新的主要方法</w:t>
            </w:r>
          </w:p>
          <w:p w14:paraId="3CE18DE0" w14:textId="77777777" w:rsidR="00746883" w:rsidRPr="00C13D23" w:rsidRDefault="00746883" w:rsidP="00746883">
            <w:pPr>
              <w:pStyle w:val="ac"/>
              <w:widowControl/>
              <w:numPr>
                <w:ilvl w:val="0"/>
                <w:numId w:val="9"/>
              </w:numPr>
              <w:snapToGrid w:val="0"/>
              <w:spacing w:line="288" w:lineRule="auto"/>
              <w:ind w:firstLineChars="0"/>
              <w:jc w:val="left"/>
              <w:rPr>
                <w:rFonts w:hint="eastAsia"/>
                <w:sz w:val="20"/>
                <w:szCs w:val="20"/>
              </w:rPr>
            </w:pPr>
            <w:r>
              <w:rPr>
                <w:rFonts w:hint="eastAsia"/>
                <w:sz w:val="20"/>
                <w:szCs w:val="20"/>
              </w:rPr>
              <w:t>理解思维定势与创新思维的关系</w:t>
            </w:r>
          </w:p>
          <w:p w14:paraId="340C9C1F" w14:textId="77777777" w:rsidR="00746883" w:rsidRDefault="00746883" w:rsidP="00746883">
            <w:pPr>
              <w:snapToGrid w:val="0"/>
              <w:spacing w:line="288" w:lineRule="auto"/>
              <w:rPr>
                <w:rFonts w:hint="eastAsia"/>
                <w:sz w:val="20"/>
                <w:szCs w:val="20"/>
              </w:rPr>
            </w:pPr>
            <w:r>
              <w:rPr>
                <w:rFonts w:hint="eastAsia"/>
                <w:sz w:val="20"/>
                <w:szCs w:val="20"/>
              </w:rPr>
              <w:t>重点：创新思维的主要方法及其作用</w:t>
            </w:r>
          </w:p>
          <w:p w14:paraId="62CE319E" w14:textId="77777777" w:rsidR="00746883" w:rsidRDefault="00746883" w:rsidP="00746883">
            <w:pPr>
              <w:pStyle w:val="DG0"/>
              <w:jc w:val="left"/>
              <w:rPr>
                <w:rFonts w:ascii="宋体" w:hAnsi="宋体" w:hint="eastAsia"/>
                <w:sz w:val="20"/>
                <w:szCs w:val="20"/>
              </w:rPr>
            </w:pPr>
            <w:r>
              <w:rPr>
                <w:rFonts w:ascii="宋体" w:hAnsi="宋体" w:hint="eastAsia"/>
                <w:sz w:val="20"/>
                <w:szCs w:val="20"/>
              </w:rPr>
              <w:t>难点：了解自身的思维定势及局限</w:t>
            </w:r>
          </w:p>
          <w:p w14:paraId="609B55C6" w14:textId="77777777" w:rsidR="00746883" w:rsidRPr="00746883" w:rsidRDefault="00746883" w:rsidP="00527968">
            <w:pPr>
              <w:pStyle w:val="DG0"/>
              <w:jc w:val="left"/>
              <w:rPr>
                <w:rFonts w:ascii="宋体" w:hAnsi="宋体" w:hint="eastAsia"/>
                <w:bCs/>
              </w:rPr>
            </w:pPr>
          </w:p>
        </w:tc>
      </w:tr>
      <w:tr w:rsidR="00527968" w14:paraId="3CDC8E61" w14:textId="77777777" w:rsidTr="00746883">
        <w:tc>
          <w:tcPr>
            <w:tcW w:w="8276" w:type="dxa"/>
          </w:tcPr>
          <w:p w14:paraId="75577397" w14:textId="69456FD0" w:rsidR="00527968" w:rsidRDefault="00746883" w:rsidP="00527968">
            <w:pPr>
              <w:pStyle w:val="DG0"/>
              <w:jc w:val="left"/>
              <w:rPr>
                <w:rFonts w:ascii="宋体" w:hAnsi="宋体" w:hint="eastAsia"/>
                <w:bCs/>
              </w:rPr>
            </w:pPr>
            <w:r>
              <w:rPr>
                <w:rFonts w:ascii="宋体" w:hAnsi="宋体" w:hint="eastAsia"/>
                <w:bCs/>
              </w:rPr>
              <w:t>3</w:t>
            </w:r>
            <w:r w:rsidR="00527968">
              <w:rPr>
                <w:rFonts w:ascii="宋体" w:hAnsi="宋体"/>
                <w:bCs/>
              </w:rPr>
              <w:t xml:space="preserve">. </w:t>
            </w:r>
            <w:r w:rsidR="00C13D23">
              <w:rPr>
                <w:rFonts w:ascii="宋体" w:hAnsi="宋体" w:hint="eastAsia"/>
                <w:bCs/>
              </w:rPr>
              <w:t>创意与机会</w:t>
            </w:r>
            <w:r w:rsidR="00527968">
              <w:rPr>
                <w:rFonts w:ascii="宋体" w:hAnsi="宋体" w:hint="eastAsia"/>
                <w:bCs/>
              </w:rPr>
              <w:t>（2学时）</w:t>
            </w:r>
          </w:p>
          <w:p w14:paraId="710973FA" w14:textId="27775670" w:rsidR="00C13D23" w:rsidRDefault="00C13D23" w:rsidP="00527968">
            <w:pPr>
              <w:pStyle w:val="ac"/>
              <w:numPr>
                <w:ilvl w:val="0"/>
                <w:numId w:val="7"/>
              </w:numPr>
              <w:snapToGrid w:val="0"/>
              <w:spacing w:line="288" w:lineRule="auto"/>
              <w:ind w:firstLineChars="0"/>
              <w:rPr>
                <w:rFonts w:hint="eastAsia"/>
                <w:sz w:val="20"/>
                <w:szCs w:val="20"/>
              </w:rPr>
            </w:pPr>
            <w:r>
              <w:rPr>
                <w:rFonts w:hint="eastAsia"/>
                <w:sz w:val="20"/>
                <w:szCs w:val="20"/>
              </w:rPr>
              <w:t>理解创意的基本概念</w:t>
            </w:r>
          </w:p>
          <w:p w14:paraId="1A47220E" w14:textId="47BC20DB" w:rsidR="00C13D23" w:rsidRDefault="00C13D23" w:rsidP="00527968">
            <w:pPr>
              <w:pStyle w:val="ac"/>
              <w:numPr>
                <w:ilvl w:val="0"/>
                <w:numId w:val="7"/>
              </w:numPr>
              <w:snapToGrid w:val="0"/>
              <w:spacing w:line="288" w:lineRule="auto"/>
              <w:ind w:firstLineChars="0"/>
              <w:rPr>
                <w:rFonts w:hint="eastAsia"/>
                <w:sz w:val="20"/>
                <w:szCs w:val="20"/>
              </w:rPr>
            </w:pPr>
            <w:r>
              <w:rPr>
                <w:rFonts w:hint="eastAsia"/>
                <w:sz w:val="20"/>
                <w:szCs w:val="20"/>
              </w:rPr>
              <w:t>知道创业机会的来源与识别方法</w:t>
            </w:r>
          </w:p>
          <w:p w14:paraId="3736C244" w14:textId="6BBC66DB" w:rsidR="00C13D23" w:rsidRDefault="00C13D23" w:rsidP="00C13D23">
            <w:pPr>
              <w:snapToGrid w:val="0"/>
              <w:spacing w:line="288" w:lineRule="auto"/>
              <w:rPr>
                <w:rFonts w:hint="eastAsia"/>
                <w:sz w:val="20"/>
                <w:szCs w:val="20"/>
              </w:rPr>
            </w:pPr>
            <w:r>
              <w:rPr>
                <w:rFonts w:hint="eastAsia"/>
                <w:sz w:val="20"/>
                <w:szCs w:val="20"/>
              </w:rPr>
              <w:t>重点：创意与创业机会的关系</w:t>
            </w:r>
          </w:p>
          <w:p w14:paraId="107F289F" w14:textId="5F101679" w:rsidR="00C13D23" w:rsidRPr="00C13D23" w:rsidRDefault="00C13D23" w:rsidP="00C13D23">
            <w:pPr>
              <w:snapToGrid w:val="0"/>
              <w:spacing w:line="288" w:lineRule="auto"/>
              <w:rPr>
                <w:rFonts w:hint="eastAsia"/>
                <w:sz w:val="20"/>
                <w:szCs w:val="20"/>
              </w:rPr>
            </w:pPr>
            <w:r>
              <w:rPr>
                <w:rFonts w:hint="eastAsia"/>
                <w:sz w:val="20"/>
                <w:szCs w:val="20"/>
              </w:rPr>
              <w:t>难点：思考并挖掘创意与创业机会</w:t>
            </w:r>
          </w:p>
          <w:p w14:paraId="07A41594" w14:textId="77777777" w:rsidR="00527968" w:rsidRPr="00527968" w:rsidRDefault="00527968" w:rsidP="00C13D23">
            <w:pPr>
              <w:pStyle w:val="DG0"/>
              <w:jc w:val="left"/>
              <w:rPr>
                <w:rFonts w:ascii="宋体" w:hAnsi="宋体" w:hint="eastAsia"/>
                <w:bCs/>
              </w:rPr>
            </w:pPr>
          </w:p>
        </w:tc>
      </w:tr>
      <w:tr w:rsidR="00527968" w14:paraId="6841E0A8" w14:textId="77777777" w:rsidTr="00746883">
        <w:tc>
          <w:tcPr>
            <w:tcW w:w="8276" w:type="dxa"/>
          </w:tcPr>
          <w:p w14:paraId="7506E810" w14:textId="055C2521" w:rsidR="00746883" w:rsidRDefault="00746883" w:rsidP="00746883">
            <w:pPr>
              <w:pStyle w:val="DG0"/>
              <w:jc w:val="left"/>
              <w:rPr>
                <w:rFonts w:ascii="宋体" w:hAnsi="宋体" w:hint="eastAsia"/>
                <w:bCs/>
              </w:rPr>
            </w:pPr>
            <w:r>
              <w:rPr>
                <w:rFonts w:ascii="宋体" w:hAnsi="宋体" w:hint="eastAsia"/>
                <w:bCs/>
              </w:rPr>
              <w:t>4</w:t>
            </w:r>
            <w:r>
              <w:rPr>
                <w:rFonts w:ascii="宋体" w:hAnsi="宋体"/>
                <w:bCs/>
              </w:rPr>
              <w:t xml:space="preserve">. </w:t>
            </w:r>
            <w:r>
              <w:rPr>
                <w:rFonts w:ascii="宋体" w:hAnsi="宋体" w:hint="eastAsia"/>
                <w:bCs/>
              </w:rPr>
              <w:t>设计思维（2学时）</w:t>
            </w:r>
          </w:p>
          <w:p w14:paraId="2501A1F4" w14:textId="77777777" w:rsidR="00746883" w:rsidRDefault="00746883" w:rsidP="00746883">
            <w:pPr>
              <w:pStyle w:val="ac"/>
              <w:widowControl/>
              <w:numPr>
                <w:ilvl w:val="0"/>
                <w:numId w:val="7"/>
              </w:numPr>
              <w:snapToGrid w:val="0"/>
              <w:spacing w:line="288" w:lineRule="auto"/>
              <w:ind w:firstLineChars="0"/>
              <w:jc w:val="left"/>
              <w:rPr>
                <w:rFonts w:hint="eastAsia"/>
                <w:sz w:val="20"/>
                <w:szCs w:val="20"/>
              </w:rPr>
            </w:pPr>
            <w:r w:rsidRPr="003202A9">
              <w:rPr>
                <w:rFonts w:hint="eastAsia"/>
                <w:sz w:val="20"/>
                <w:szCs w:val="20"/>
              </w:rPr>
              <w:t>理解设计思维的定义</w:t>
            </w:r>
            <w:r>
              <w:rPr>
                <w:rFonts w:hint="eastAsia"/>
                <w:sz w:val="20"/>
                <w:szCs w:val="20"/>
              </w:rPr>
              <w:t>并阐述斯坦福大学设计学院倡导的设计思维理念及步骤</w:t>
            </w:r>
          </w:p>
          <w:p w14:paraId="4AAED619" w14:textId="77777777" w:rsidR="00746883" w:rsidRPr="00A81FA8" w:rsidRDefault="00746883" w:rsidP="00746883">
            <w:pPr>
              <w:pStyle w:val="DG0"/>
              <w:widowControl/>
              <w:numPr>
                <w:ilvl w:val="0"/>
                <w:numId w:val="7"/>
              </w:numPr>
              <w:jc w:val="left"/>
              <w:rPr>
                <w:rFonts w:ascii="宋体" w:hAnsi="宋体" w:hint="eastAsia"/>
                <w:bCs/>
              </w:rPr>
            </w:pPr>
            <w:r>
              <w:rPr>
                <w:rFonts w:ascii="宋体" w:hAnsi="宋体" w:hint="eastAsia"/>
                <w:sz w:val="20"/>
                <w:szCs w:val="20"/>
              </w:rPr>
              <w:t>运用设计思维解决任务</w:t>
            </w:r>
          </w:p>
          <w:p w14:paraId="3058495C" w14:textId="77777777" w:rsidR="00746883" w:rsidRDefault="00746883" w:rsidP="00746883">
            <w:pPr>
              <w:snapToGrid w:val="0"/>
              <w:spacing w:line="288" w:lineRule="auto"/>
              <w:rPr>
                <w:rFonts w:hint="eastAsia"/>
                <w:sz w:val="20"/>
                <w:szCs w:val="20"/>
              </w:rPr>
            </w:pPr>
            <w:r>
              <w:rPr>
                <w:rFonts w:hint="eastAsia"/>
                <w:sz w:val="20"/>
                <w:szCs w:val="20"/>
              </w:rPr>
              <w:t>重点：设计思维理念及步骤。</w:t>
            </w:r>
          </w:p>
          <w:p w14:paraId="460324D0" w14:textId="77777777" w:rsidR="00746883" w:rsidRDefault="00746883" w:rsidP="00746883">
            <w:pPr>
              <w:pStyle w:val="DG0"/>
              <w:jc w:val="left"/>
              <w:rPr>
                <w:rFonts w:ascii="宋体" w:hAnsi="宋体" w:hint="eastAsia"/>
                <w:sz w:val="20"/>
                <w:szCs w:val="20"/>
              </w:rPr>
            </w:pPr>
            <w:r>
              <w:rPr>
                <w:rFonts w:ascii="宋体" w:hAnsi="宋体" w:hint="eastAsia"/>
                <w:sz w:val="20"/>
                <w:szCs w:val="20"/>
              </w:rPr>
              <w:t>难点：运用设计思维解决问题。</w:t>
            </w:r>
          </w:p>
          <w:p w14:paraId="7E644898" w14:textId="77777777" w:rsidR="00527968" w:rsidRPr="00746883" w:rsidRDefault="00527968" w:rsidP="00746883">
            <w:pPr>
              <w:snapToGrid w:val="0"/>
              <w:spacing w:line="288" w:lineRule="auto"/>
              <w:rPr>
                <w:rFonts w:hint="eastAsia"/>
                <w:bCs/>
              </w:rPr>
            </w:pPr>
          </w:p>
        </w:tc>
      </w:tr>
      <w:tr w:rsidR="00527968" w14:paraId="1B5A648C" w14:textId="77777777" w:rsidTr="00746883">
        <w:tc>
          <w:tcPr>
            <w:tcW w:w="8276" w:type="dxa"/>
          </w:tcPr>
          <w:p w14:paraId="7996A882" w14:textId="77777777" w:rsidR="00C13D23" w:rsidRDefault="00C13D23" w:rsidP="00C13D23">
            <w:pPr>
              <w:pStyle w:val="DG0"/>
              <w:jc w:val="left"/>
              <w:rPr>
                <w:rFonts w:ascii="宋体" w:hAnsi="宋体" w:hint="eastAsia"/>
                <w:sz w:val="20"/>
                <w:szCs w:val="20"/>
              </w:rPr>
            </w:pPr>
            <w:r>
              <w:rPr>
                <w:rFonts w:ascii="宋体" w:hAnsi="宋体" w:hint="eastAsia"/>
                <w:sz w:val="20"/>
                <w:szCs w:val="20"/>
              </w:rPr>
              <w:t>难点：评价创业机会的可行性、资源匹配性、竞争格局；设计创业项目</w:t>
            </w:r>
          </w:p>
          <w:p w14:paraId="40C687F4" w14:textId="77777777" w:rsidR="00527968" w:rsidRPr="00C13D23" w:rsidRDefault="00527968" w:rsidP="00527968">
            <w:pPr>
              <w:pStyle w:val="DG0"/>
              <w:jc w:val="left"/>
              <w:rPr>
                <w:rFonts w:ascii="宋体" w:hAnsi="宋体" w:hint="eastAsia"/>
                <w:bCs/>
              </w:rPr>
            </w:pPr>
          </w:p>
        </w:tc>
      </w:tr>
      <w:tr w:rsidR="00527968" w14:paraId="39BBD141" w14:textId="77777777" w:rsidTr="00746883">
        <w:tc>
          <w:tcPr>
            <w:tcW w:w="8276" w:type="dxa"/>
          </w:tcPr>
          <w:p w14:paraId="12687138" w14:textId="4E2F08E7" w:rsidR="00527968" w:rsidRPr="002C43BB" w:rsidRDefault="00527968" w:rsidP="00527968">
            <w:pPr>
              <w:pStyle w:val="DG0"/>
              <w:jc w:val="left"/>
              <w:rPr>
                <w:rFonts w:ascii="宋体" w:hAnsi="宋体" w:hint="eastAsia"/>
                <w:bCs/>
              </w:rPr>
            </w:pPr>
            <w:r w:rsidRPr="002C43BB">
              <w:rPr>
                <w:rFonts w:ascii="宋体" w:hAnsi="宋体" w:hint="eastAsia"/>
                <w:bCs/>
              </w:rPr>
              <w:t>5</w:t>
            </w:r>
            <w:r w:rsidRPr="002C43BB">
              <w:rPr>
                <w:rFonts w:ascii="宋体" w:hAnsi="宋体"/>
                <w:bCs/>
              </w:rPr>
              <w:t xml:space="preserve">. </w:t>
            </w:r>
            <w:r w:rsidR="00C13D23" w:rsidRPr="002C43BB">
              <w:rPr>
                <w:rFonts w:ascii="宋体" w:hAnsi="宋体" w:hint="eastAsia"/>
                <w:bCs/>
              </w:rPr>
              <w:t>创新产品</w:t>
            </w:r>
            <w:r w:rsidR="00746883" w:rsidRPr="002C43BB">
              <w:rPr>
                <w:rFonts w:ascii="宋体" w:hAnsi="宋体" w:hint="eastAsia"/>
                <w:bCs/>
              </w:rPr>
              <w:t>方案策划/实验室体验观摩/精益创业（三</w:t>
            </w:r>
            <w:r w:rsidR="002C43BB" w:rsidRPr="002C43BB">
              <w:rPr>
                <w:rFonts w:ascii="宋体" w:hAnsi="宋体" w:hint="eastAsia"/>
                <w:bCs/>
              </w:rPr>
              <w:t>交叉融合</w:t>
            </w:r>
            <w:r w:rsidR="00746883" w:rsidRPr="002C43BB">
              <w:rPr>
                <w:rFonts w:ascii="宋体" w:hAnsi="宋体" w:hint="eastAsia"/>
                <w:bCs/>
              </w:rPr>
              <w:t>）</w:t>
            </w:r>
            <w:r w:rsidRPr="002C43BB">
              <w:rPr>
                <w:rFonts w:ascii="宋体" w:hAnsi="宋体" w:hint="eastAsia"/>
                <w:bCs/>
              </w:rPr>
              <w:t>（</w:t>
            </w:r>
            <w:r w:rsidR="00C13D23" w:rsidRPr="002C43BB">
              <w:rPr>
                <w:rFonts w:ascii="宋体" w:hAnsi="宋体" w:hint="eastAsia"/>
                <w:bCs/>
              </w:rPr>
              <w:t>2</w:t>
            </w:r>
            <w:r w:rsidRPr="002C43BB">
              <w:rPr>
                <w:rFonts w:ascii="宋体" w:hAnsi="宋体" w:hint="eastAsia"/>
                <w:bCs/>
              </w:rPr>
              <w:t>学时）</w:t>
            </w:r>
          </w:p>
          <w:p w14:paraId="4BCC239F" w14:textId="395312EC" w:rsidR="00527968" w:rsidRPr="002C43BB" w:rsidRDefault="00C13D23" w:rsidP="00527968">
            <w:pPr>
              <w:pStyle w:val="ac"/>
              <w:numPr>
                <w:ilvl w:val="0"/>
                <w:numId w:val="13"/>
              </w:numPr>
              <w:snapToGrid w:val="0"/>
              <w:spacing w:line="288" w:lineRule="auto"/>
              <w:ind w:firstLineChars="0"/>
              <w:rPr>
                <w:rFonts w:hint="eastAsia"/>
                <w:sz w:val="20"/>
                <w:szCs w:val="20"/>
              </w:rPr>
            </w:pPr>
            <w:r w:rsidRPr="002C43BB">
              <w:rPr>
                <w:rFonts w:hint="eastAsia"/>
                <w:sz w:val="20"/>
                <w:szCs w:val="20"/>
              </w:rPr>
              <w:t>了解产品设计的含义、作用、原则和类型</w:t>
            </w:r>
          </w:p>
          <w:p w14:paraId="65A4F4FB" w14:textId="1D56FAD8" w:rsidR="00C13D23" w:rsidRPr="002C43BB" w:rsidRDefault="00C13D23" w:rsidP="00527968">
            <w:pPr>
              <w:pStyle w:val="ac"/>
              <w:numPr>
                <w:ilvl w:val="0"/>
                <w:numId w:val="13"/>
              </w:numPr>
              <w:snapToGrid w:val="0"/>
              <w:spacing w:line="288" w:lineRule="auto"/>
              <w:ind w:firstLineChars="0"/>
              <w:rPr>
                <w:rFonts w:hint="eastAsia"/>
                <w:sz w:val="20"/>
                <w:szCs w:val="20"/>
              </w:rPr>
            </w:pPr>
            <w:r w:rsidRPr="002C43BB">
              <w:rPr>
                <w:rFonts w:hint="eastAsia"/>
                <w:sz w:val="20"/>
                <w:szCs w:val="20"/>
              </w:rPr>
              <w:t>掌握产品设计的具体流程和方法</w:t>
            </w:r>
          </w:p>
          <w:p w14:paraId="35027ECF" w14:textId="5D719363" w:rsidR="00527968" w:rsidRPr="002C43BB" w:rsidRDefault="00527968" w:rsidP="00527968">
            <w:pPr>
              <w:snapToGrid w:val="0"/>
              <w:spacing w:line="288" w:lineRule="auto"/>
              <w:rPr>
                <w:rFonts w:hint="eastAsia"/>
                <w:sz w:val="20"/>
                <w:szCs w:val="20"/>
              </w:rPr>
            </w:pPr>
            <w:r w:rsidRPr="002C43BB">
              <w:rPr>
                <w:rFonts w:hint="eastAsia"/>
                <w:sz w:val="20"/>
                <w:szCs w:val="20"/>
              </w:rPr>
              <w:t>重点：</w:t>
            </w:r>
            <w:r w:rsidR="00622890" w:rsidRPr="002C43BB">
              <w:rPr>
                <w:rFonts w:hint="eastAsia"/>
                <w:sz w:val="20"/>
                <w:szCs w:val="20"/>
              </w:rPr>
              <w:t>产品设计的基本流程</w:t>
            </w:r>
          </w:p>
          <w:p w14:paraId="23F28BAC" w14:textId="40ED5649" w:rsidR="00527968" w:rsidRDefault="00527968">
            <w:pPr>
              <w:pStyle w:val="DG0"/>
              <w:jc w:val="left"/>
              <w:rPr>
                <w:rFonts w:ascii="宋体" w:hAnsi="宋体" w:hint="eastAsia"/>
                <w:sz w:val="20"/>
                <w:szCs w:val="20"/>
              </w:rPr>
            </w:pPr>
            <w:r w:rsidRPr="002C43BB">
              <w:rPr>
                <w:rFonts w:ascii="宋体" w:hAnsi="宋体" w:hint="eastAsia"/>
                <w:sz w:val="20"/>
                <w:szCs w:val="20"/>
              </w:rPr>
              <w:t>难点：</w:t>
            </w:r>
            <w:r w:rsidR="00622890" w:rsidRPr="002C43BB">
              <w:rPr>
                <w:rFonts w:ascii="宋体" w:hAnsi="宋体" w:hint="eastAsia"/>
                <w:sz w:val="20"/>
                <w:szCs w:val="20"/>
              </w:rPr>
              <w:t>基于</w:t>
            </w:r>
            <w:r w:rsidR="00746883" w:rsidRPr="002C43BB">
              <w:rPr>
                <w:rFonts w:ascii="宋体" w:hAnsi="宋体" w:hint="eastAsia"/>
                <w:sz w:val="20"/>
                <w:szCs w:val="20"/>
              </w:rPr>
              <w:t>本</w:t>
            </w:r>
            <w:r w:rsidR="00622890" w:rsidRPr="002C43BB">
              <w:rPr>
                <w:rFonts w:ascii="宋体" w:hAnsi="宋体" w:hint="eastAsia"/>
                <w:sz w:val="20"/>
                <w:szCs w:val="20"/>
              </w:rPr>
              <w:t>专业的产品/服务设计过程中的影响因素和限制条件</w:t>
            </w:r>
          </w:p>
          <w:p w14:paraId="4C321E28" w14:textId="238C9C0C" w:rsidR="00746883" w:rsidRPr="00622890" w:rsidRDefault="00746883">
            <w:pPr>
              <w:pStyle w:val="DG0"/>
              <w:jc w:val="left"/>
              <w:rPr>
                <w:rFonts w:ascii="宋体" w:hAnsi="宋体" w:hint="eastAsia"/>
                <w:sz w:val="20"/>
                <w:szCs w:val="20"/>
              </w:rPr>
            </w:pPr>
          </w:p>
        </w:tc>
      </w:tr>
      <w:tr w:rsidR="00622890" w14:paraId="46DE66C9" w14:textId="77777777" w:rsidTr="00746883">
        <w:tc>
          <w:tcPr>
            <w:tcW w:w="8276" w:type="dxa"/>
          </w:tcPr>
          <w:p w14:paraId="358B42EE" w14:textId="4E9AD210" w:rsidR="00622890" w:rsidRDefault="00622890" w:rsidP="00622890">
            <w:pPr>
              <w:pStyle w:val="DG0"/>
              <w:jc w:val="left"/>
              <w:rPr>
                <w:rFonts w:ascii="宋体" w:hAnsi="宋体" w:hint="eastAsia"/>
                <w:bCs/>
              </w:rPr>
            </w:pPr>
            <w:r>
              <w:rPr>
                <w:rFonts w:ascii="宋体" w:hAnsi="宋体" w:hint="eastAsia"/>
                <w:bCs/>
              </w:rPr>
              <w:t>6</w:t>
            </w:r>
            <w:r>
              <w:rPr>
                <w:rFonts w:ascii="宋体" w:hAnsi="宋体"/>
                <w:bCs/>
              </w:rPr>
              <w:t xml:space="preserve">. </w:t>
            </w:r>
            <w:r>
              <w:rPr>
                <w:rFonts w:ascii="宋体" w:hAnsi="宋体" w:hint="eastAsia"/>
                <w:bCs/>
              </w:rPr>
              <w:t>创业与创业思维（2学时）</w:t>
            </w:r>
          </w:p>
          <w:p w14:paraId="3A93802C" w14:textId="1CA6701D" w:rsidR="00622890"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了解创业思维的内涵</w:t>
            </w:r>
          </w:p>
          <w:p w14:paraId="1C4F0F10" w14:textId="6C337811" w:rsidR="00622890" w:rsidRPr="00622890"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掌握创业思维的理论与方法论</w:t>
            </w:r>
          </w:p>
          <w:p w14:paraId="47A8FE69" w14:textId="29FFDAC8" w:rsidR="00622890" w:rsidRPr="0057126D" w:rsidRDefault="00746883"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lastRenderedPageBreak/>
              <w:t>大学生创业案例分析</w:t>
            </w:r>
          </w:p>
          <w:p w14:paraId="3934E799" w14:textId="650B8714" w:rsidR="00622890" w:rsidRDefault="00622890" w:rsidP="00622890">
            <w:pPr>
              <w:snapToGrid w:val="0"/>
              <w:spacing w:line="288" w:lineRule="auto"/>
              <w:rPr>
                <w:rFonts w:hint="eastAsia"/>
                <w:sz w:val="20"/>
                <w:szCs w:val="20"/>
              </w:rPr>
            </w:pPr>
            <w:r>
              <w:rPr>
                <w:rFonts w:hint="eastAsia"/>
                <w:sz w:val="20"/>
                <w:szCs w:val="20"/>
              </w:rPr>
              <w:t>重点：创业过程中所需的主要方法论</w:t>
            </w:r>
          </w:p>
          <w:p w14:paraId="58942864" w14:textId="5778EC84" w:rsidR="00622890" w:rsidRPr="00622890" w:rsidRDefault="00622890" w:rsidP="00527968">
            <w:pPr>
              <w:pStyle w:val="DG0"/>
              <w:jc w:val="left"/>
              <w:rPr>
                <w:rFonts w:ascii="宋体" w:hAnsi="宋体" w:hint="eastAsia"/>
                <w:sz w:val="20"/>
                <w:szCs w:val="20"/>
              </w:rPr>
            </w:pPr>
          </w:p>
        </w:tc>
      </w:tr>
      <w:tr w:rsidR="00622890" w14:paraId="0ECFB1C3" w14:textId="77777777" w:rsidTr="00746883">
        <w:tc>
          <w:tcPr>
            <w:tcW w:w="8276" w:type="dxa"/>
          </w:tcPr>
          <w:p w14:paraId="37F643C3" w14:textId="4CD188CA" w:rsidR="00622890" w:rsidRDefault="00622890" w:rsidP="00622890">
            <w:pPr>
              <w:pStyle w:val="DG0"/>
              <w:jc w:val="left"/>
              <w:rPr>
                <w:rFonts w:ascii="宋体" w:hAnsi="宋体" w:hint="eastAsia"/>
                <w:bCs/>
              </w:rPr>
            </w:pPr>
            <w:r>
              <w:rPr>
                <w:rFonts w:ascii="宋体" w:hAnsi="宋体" w:hint="eastAsia"/>
                <w:bCs/>
              </w:rPr>
              <w:lastRenderedPageBreak/>
              <w:t>7</w:t>
            </w:r>
            <w:r>
              <w:rPr>
                <w:rFonts w:ascii="宋体" w:hAnsi="宋体"/>
                <w:bCs/>
              </w:rPr>
              <w:t xml:space="preserve">. </w:t>
            </w:r>
            <w:r>
              <w:rPr>
                <w:rFonts w:ascii="宋体" w:hAnsi="宋体" w:hint="eastAsia"/>
                <w:bCs/>
              </w:rPr>
              <w:t>商业模式（2学时）</w:t>
            </w:r>
          </w:p>
          <w:p w14:paraId="39188714" w14:textId="1D117532" w:rsidR="00622890"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了解商业模式的内涵和要素</w:t>
            </w:r>
          </w:p>
          <w:p w14:paraId="718C529C" w14:textId="7AA5B839" w:rsidR="00622890" w:rsidRPr="0057126D"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掌握各类商业模式的特征和应用场景</w:t>
            </w:r>
          </w:p>
          <w:p w14:paraId="7D02CD53" w14:textId="60A61A45" w:rsidR="00622890" w:rsidRDefault="00622890" w:rsidP="00622890">
            <w:pPr>
              <w:snapToGrid w:val="0"/>
              <w:spacing w:line="288" w:lineRule="auto"/>
              <w:rPr>
                <w:rFonts w:hint="eastAsia"/>
                <w:sz w:val="20"/>
                <w:szCs w:val="20"/>
              </w:rPr>
            </w:pPr>
            <w:r>
              <w:rPr>
                <w:rFonts w:hint="eastAsia"/>
                <w:sz w:val="20"/>
                <w:szCs w:val="20"/>
              </w:rPr>
              <w:t>重点：商业模式画布的基本要素和内部逻辑</w:t>
            </w:r>
          </w:p>
          <w:p w14:paraId="48A8CD10" w14:textId="03B7F276" w:rsidR="00622890" w:rsidRDefault="00622890" w:rsidP="00622890">
            <w:pPr>
              <w:pStyle w:val="DG0"/>
              <w:jc w:val="left"/>
              <w:rPr>
                <w:rFonts w:ascii="宋体" w:hAnsi="宋体" w:hint="eastAsia"/>
                <w:bCs/>
              </w:rPr>
            </w:pPr>
            <w:r>
              <w:rPr>
                <w:rFonts w:ascii="宋体" w:hAnsi="宋体" w:hint="eastAsia"/>
                <w:sz w:val="20"/>
                <w:szCs w:val="20"/>
              </w:rPr>
              <w:t>难点：运用商业模式画布对创业机会进行分析</w:t>
            </w:r>
          </w:p>
        </w:tc>
      </w:tr>
      <w:tr w:rsidR="00622890" w14:paraId="3EB67C35" w14:textId="77777777" w:rsidTr="00746883">
        <w:tc>
          <w:tcPr>
            <w:tcW w:w="8276" w:type="dxa"/>
          </w:tcPr>
          <w:p w14:paraId="145B7270" w14:textId="7E835EC6" w:rsidR="00622890" w:rsidRDefault="00622890" w:rsidP="00622890">
            <w:pPr>
              <w:pStyle w:val="DG0"/>
              <w:jc w:val="left"/>
              <w:rPr>
                <w:rFonts w:ascii="宋体" w:hAnsi="宋体" w:hint="eastAsia"/>
                <w:bCs/>
              </w:rPr>
            </w:pPr>
            <w:r>
              <w:rPr>
                <w:rFonts w:ascii="宋体" w:hAnsi="宋体" w:hint="eastAsia"/>
                <w:bCs/>
              </w:rPr>
              <w:t>8．项目计划书的撰写与展示（2学时）</w:t>
            </w:r>
          </w:p>
          <w:p w14:paraId="2E51B900" w14:textId="7043CBAE" w:rsidR="00622890"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掌握项目计划书的概念和基本逻辑</w:t>
            </w:r>
          </w:p>
          <w:p w14:paraId="6BC143AF" w14:textId="2325BB68" w:rsidR="00622890"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掌握PPT的制作理念</w:t>
            </w:r>
          </w:p>
          <w:p w14:paraId="252BF0BD" w14:textId="0732DDBF" w:rsidR="00622890" w:rsidRPr="0057126D" w:rsidRDefault="00622890" w:rsidP="00622890">
            <w:pPr>
              <w:pStyle w:val="ac"/>
              <w:widowControl/>
              <w:numPr>
                <w:ilvl w:val="0"/>
                <w:numId w:val="13"/>
              </w:numPr>
              <w:snapToGrid w:val="0"/>
              <w:spacing w:line="288" w:lineRule="auto"/>
              <w:ind w:firstLineChars="0"/>
              <w:jc w:val="left"/>
              <w:rPr>
                <w:rFonts w:hint="eastAsia"/>
                <w:sz w:val="20"/>
                <w:szCs w:val="20"/>
              </w:rPr>
            </w:pPr>
            <w:r>
              <w:rPr>
                <w:rFonts w:hint="eastAsia"/>
                <w:sz w:val="20"/>
                <w:szCs w:val="20"/>
              </w:rPr>
              <w:t>知道各</w:t>
            </w:r>
            <w:proofErr w:type="gramStart"/>
            <w:r>
              <w:rPr>
                <w:rFonts w:hint="eastAsia"/>
                <w:sz w:val="20"/>
                <w:szCs w:val="20"/>
              </w:rPr>
              <w:t>类创新</w:t>
            </w:r>
            <w:proofErr w:type="gramEnd"/>
            <w:r>
              <w:rPr>
                <w:rFonts w:hint="eastAsia"/>
                <w:sz w:val="20"/>
                <w:szCs w:val="20"/>
              </w:rPr>
              <w:t>创业竞赛的基本流程</w:t>
            </w:r>
          </w:p>
          <w:p w14:paraId="103304CD" w14:textId="58752DA7" w:rsidR="00622890" w:rsidRDefault="00622890" w:rsidP="00622890">
            <w:pPr>
              <w:snapToGrid w:val="0"/>
              <w:spacing w:line="288" w:lineRule="auto"/>
              <w:rPr>
                <w:rFonts w:hint="eastAsia"/>
                <w:sz w:val="20"/>
                <w:szCs w:val="20"/>
              </w:rPr>
            </w:pPr>
            <w:r>
              <w:rPr>
                <w:rFonts w:hint="eastAsia"/>
                <w:sz w:val="20"/>
                <w:szCs w:val="20"/>
              </w:rPr>
              <w:t>重点：项目计划书（WORD和PPT）的撰写及制作</w:t>
            </w:r>
          </w:p>
          <w:p w14:paraId="388AC50E" w14:textId="6BFAE378" w:rsidR="00622890" w:rsidRDefault="00622890" w:rsidP="00622890">
            <w:pPr>
              <w:pStyle w:val="DG0"/>
              <w:jc w:val="left"/>
              <w:rPr>
                <w:rFonts w:ascii="宋体" w:hAnsi="宋体" w:hint="eastAsia"/>
                <w:bCs/>
              </w:rPr>
            </w:pPr>
            <w:r>
              <w:rPr>
                <w:rFonts w:ascii="宋体" w:hAnsi="宋体" w:hint="eastAsia"/>
                <w:sz w:val="20"/>
                <w:szCs w:val="20"/>
              </w:rPr>
              <w:t>难点：根据比赛规则导向对项目计划书进行调整和优化</w:t>
            </w:r>
          </w:p>
        </w:tc>
      </w:tr>
    </w:tbl>
    <w:bookmarkEnd w:id="1"/>
    <w:bookmarkEnd w:id="2"/>
    <w:p w14:paraId="018A2200" w14:textId="77777777" w:rsidR="00372F22" w:rsidRDefault="00000000">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372F22" w14:paraId="39206C9F" w14:textId="77777777">
        <w:trPr>
          <w:trHeight w:val="794"/>
          <w:jc w:val="center"/>
        </w:trPr>
        <w:tc>
          <w:tcPr>
            <w:tcW w:w="1834" w:type="dxa"/>
            <w:tcBorders>
              <w:top w:val="single" w:sz="12" w:space="0" w:color="auto"/>
              <w:left w:val="single" w:sz="12" w:space="0" w:color="auto"/>
              <w:tl2br w:val="single" w:sz="4" w:space="0" w:color="auto"/>
            </w:tcBorders>
          </w:tcPr>
          <w:p w14:paraId="2B4709A8" w14:textId="77777777" w:rsidR="00372F22" w:rsidRDefault="00000000">
            <w:pPr>
              <w:pStyle w:val="DG"/>
              <w:ind w:firstLine="489"/>
              <w:jc w:val="right"/>
              <w:rPr>
                <w:szCs w:val="16"/>
              </w:rPr>
            </w:pPr>
            <w:r>
              <w:rPr>
                <w:rFonts w:hint="eastAsia"/>
                <w:szCs w:val="16"/>
              </w:rPr>
              <w:t>课程目标</w:t>
            </w:r>
          </w:p>
          <w:p w14:paraId="5F4A3996" w14:textId="77777777" w:rsidR="00372F22" w:rsidRDefault="00372F22">
            <w:pPr>
              <w:pStyle w:val="DG"/>
              <w:ind w:right="210"/>
              <w:jc w:val="left"/>
              <w:rPr>
                <w:szCs w:val="16"/>
              </w:rPr>
            </w:pPr>
          </w:p>
          <w:p w14:paraId="3D9026BE" w14:textId="77777777" w:rsidR="00372F22" w:rsidRDefault="00000000">
            <w:pPr>
              <w:pStyle w:val="DG"/>
              <w:ind w:right="210"/>
              <w:jc w:val="left"/>
              <w:rPr>
                <w:szCs w:val="16"/>
              </w:rPr>
            </w:pPr>
            <w:r>
              <w:rPr>
                <w:rFonts w:hint="eastAsia"/>
                <w:szCs w:val="16"/>
              </w:rPr>
              <w:t>教学单元</w:t>
            </w:r>
          </w:p>
        </w:tc>
        <w:tc>
          <w:tcPr>
            <w:tcW w:w="1074" w:type="dxa"/>
            <w:tcBorders>
              <w:top w:val="single" w:sz="12" w:space="0" w:color="auto"/>
            </w:tcBorders>
            <w:vAlign w:val="center"/>
          </w:tcPr>
          <w:p w14:paraId="5E2B10C0" w14:textId="42D0C4F1" w:rsidR="00372F22" w:rsidRDefault="004F00CD">
            <w:pPr>
              <w:pStyle w:val="DG"/>
              <w:rPr>
                <w:szCs w:val="16"/>
              </w:rPr>
            </w:pPr>
            <w:r>
              <w:rPr>
                <w:rFonts w:ascii="宋体" w:hAnsi="宋体" w:hint="eastAsia"/>
                <w:bCs w:val="0"/>
              </w:rPr>
              <w:t>了解创新和创业过程中的基础知识</w:t>
            </w:r>
          </w:p>
        </w:tc>
        <w:tc>
          <w:tcPr>
            <w:tcW w:w="1074" w:type="dxa"/>
            <w:tcBorders>
              <w:top w:val="single" w:sz="12" w:space="0" w:color="auto"/>
            </w:tcBorders>
            <w:vAlign w:val="center"/>
          </w:tcPr>
          <w:p w14:paraId="352E8BC3" w14:textId="71D28C04" w:rsidR="00372F22" w:rsidRDefault="004F00CD">
            <w:pPr>
              <w:pStyle w:val="DG"/>
              <w:rPr>
                <w:szCs w:val="16"/>
              </w:rPr>
            </w:pPr>
            <w:r>
              <w:rPr>
                <w:rFonts w:hint="eastAsia"/>
                <w:bCs w:val="0"/>
              </w:rPr>
              <w:t>掌握创新创业的基本方法</w:t>
            </w:r>
          </w:p>
        </w:tc>
        <w:tc>
          <w:tcPr>
            <w:tcW w:w="1074" w:type="dxa"/>
            <w:tcBorders>
              <w:top w:val="single" w:sz="12" w:space="0" w:color="auto"/>
            </w:tcBorders>
            <w:vAlign w:val="center"/>
          </w:tcPr>
          <w:p w14:paraId="55B494E6" w14:textId="5CC2EF16" w:rsidR="00372F22" w:rsidRDefault="004F00CD">
            <w:pPr>
              <w:pStyle w:val="DG"/>
              <w:rPr>
                <w:szCs w:val="16"/>
              </w:rPr>
            </w:pPr>
            <w:r>
              <w:rPr>
                <w:rFonts w:ascii="宋体" w:hAnsi="宋体" w:hint="eastAsia"/>
                <w:bCs w:val="0"/>
              </w:rPr>
              <w:t>分析</w:t>
            </w:r>
            <w:r>
              <w:rPr>
                <w:rFonts w:ascii="宋体" w:hAnsi="宋体" w:hint="eastAsia"/>
                <w:bCs w:val="0"/>
              </w:rPr>
              <w:t>/</w:t>
            </w:r>
            <w:r>
              <w:rPr>
                <w:rFonts w:ascii="宋体" w:hAnsi="宋体" w:hint="eastAsia"/>
                <w:bCs w:val="0"/>
              </w:rPr>
              <w:t>解决复杂问题的能力</w:t>
            </w:r>
          </w:p>
        </w:tc>
        <w:tc>
          <w:tcPr>
            <w:tcW w:w="1073" w:type="dxa"/>
            <w:tcBorders>
              <w:top w:val="single" w:sz="12" w:space="0" w:color="auto"/>
            </w:tcBorders>
            <w:vAlign w:val="center"/>
          </w:tcPr>
          <w:p w14:paraId="0BC12C53" w14:textId="61231334" w:rsidR="00372F22" w:rsidRDefault="004F00CD">
            <w:pPr>
              <w:pStyle w:val="DG"/>
              <w:rPr>
                <w:szCs w:val="16"/>
              </w:rPr>
            </w:pPr>
            <w:r>
              <w:rPr>
                <w:rFonts w:hint="eastAsia"/>
                <w:bCs w:val="0"/>
              </w:rPr>
              <w:t>文档写作及</w:t>
            </w:r>
            <w:r>
              <w:rPr>
                <w:rFonts w:hint="eastAsia"/>
                <w:bCs w:val="0"/>
              </w:rPr>
              <w:t>P</w:t>
            </w:r>
            <w:r>
              <w:rPr>
                <w:bCs w:val="0"/>
              </w:rPr>
              <w:t>PT</w:t>
            </w:r>
            <w:r>
              <w:rPr>
                <w:rFonts w:hint="eastAsia"/>
                <w:bCs w:val="0"/>
              </w:rPr>
              <w:t>制作能力</w:t>
            </w:r>
          </w:p>
        </w:tc>
        <w:tc>
          <w:tcPr>
            <w:tcW w:w="1073" w:type="dxa"/>
            <w:tcBorders>
              <w:top w:val="single" w:sz="12" w:space="0" w:color="auto"/>
            </w:tcBorders>
            <w:vAlign w:val="center"/>
          </w:tcPr>
          <w:p w14:paraId="0CCE2DCB" w14:textId="022834F6" w:rsidR="00372F22" w:rsidRDefault="00BA635E">
            <w:pPr>
              <w:pStyle w:val="DG"/>
              <w:rPr>
                <w:szCs w:val="16"/>
              </w:rPr>
            </w:pPr>
            <w:r w:rsidRPr="00BA635E">
              <w:rPr>
                <w:rFonts w:hint="eastAsia"/>
                <w:szCs w:val="21"/>
              </w:rPr>
              <w:t>社会责任感</w:t>
            </w:r>
          </w:p>
        </w:tc>
        <w:tc>
          <w:tcPr>
            <w:tcW w:w="1074" w:type="dxa"/>
            <w:tcBorders>
              <w:top w:val="single" w:sz="12" w:space="0" w:color="auto"/>
              <w:right w:val="single" w:sz="12" w:space="0" w:color="auto"/>
            </w:tcBorders>
            <w:vAlign w:val="center"/>
          </w:tcPr>
          <w:p w14:paraId="5CBF7CB7" w14:textId="2881BE81" w:rsidR="00372F22" w:rsidRDefault="004F00CD">
            <w:pPr>
              <w:pStyle w:val="DG"/>
              <w:rPr>
                <w:szCs w:val="16"/>
              </w:rPr>
            </w:pPr>
            <w:r>
              <w:rPr>
                <w:rFonts w:hint="eastAsia"/>
                <w:szCs w:val="16"/>
              </w:rPr>
              <w:t>创新意识和创业精神</w:t>
            </w:r>
          </w:p>
        </w:tc>
      </w:tr>
      <w:tr w:rsidR="00372F22" w14:paraId="0993D755" w14:textId="77777777">
        <w:trPr>
          <w:trHeight w:val="340"/>
          <w:jc w:val="center"/>
        </w:trPr>
        <w:tc>
          <w:tcPr>
            <w:tcW w:w="1834" w:type="dxa"/>
            <w:tcBorders>
              <w:left w:val="single" w:sz="12" w:space="0" w:color="auto"/>
            </w:tcBorders>
          </w:tcPr>
          <w:p w14:paraId="2BF3D812" w14:textId="63755B16" w:rsidR="00372F22" w:rsidRDefault="004F00CD">
            <w:pPr>
              <w:pStyle w:val="DG0"/>
            </w:pPr>
            <w:r>
              <w:rPr>
                <w:rFonts w:hint="eastAsia"/>
              </w:rPr>
              <w:t>1</w:t>
            </w:r>
          </w:p>
        </w:tc>
        <w:tc>
          <w:tcPr>
            <w:tcW w:w="1074" w:type="dxa"/>
            <w:vAlign w:val="center"/>
          </w:tcPr>
          <w:p w14:paraId="44B4E8E1" w14:textId="030E9493" w:rsidR="00372F22" w:rsidRDefault="00527968">
            <w:pPr>
              <w:pStyle w:val="DG0"/>
            </w:pPr>
            <w:r>
              <w:rPr>
                <w:rFonts w:hint="eastAsia"/>
              </w:rPr>
              <w:t>√</w:t>
            </w:r>
          </w:p>
        </w:tc>
        <w:tc>
          <w:tcPr>
            <w:tcW w:w="1074" w:type="dxa"/>
            <w:vAlign w:val="center"/>
          </w:tcPr>
          <w:p w14:paraId="6B56DE5F" w14:textId="06686976" w:rsidR="00372F22" w:rsidRDefault="00372F22">
            <w:pPr>
              <w:pStyle w:val="DG0"/>
            </w:pPr>
          </w:p>
        </w:tc>
        <w:tc>
          <w:tcPr>
            <w:tcW w:w="1074" w:type="dxa"/>
            <w:vAlign w:val="center"/>
          </w:tcPr>
          <w:p w14:paraId="7E9DCC28" w14:textId="64FAD91F" w:rsidR="00372F22" w:rsidRDefault="00372F22">
            <w:pPr>
              <w:pStyle w:val="DG0"/>
            </w:pPr>
          </w:p>
        </w:tc>
        <w:tc>
          <w:tcPr>
            <w:tcW w:w="1073" w:type="dxa"/>
            <w:vAlign w:val="center"/>
          </w:tcPr>
          <w:p w14:paraId="06AE1F3C" w14:textId="0AFB47B6" w:rsidR="00372F22" w:rsidRDefault="00372F22">
            <w:pPr>
              <w:pStyle w:val="DG0"/>
            </w:pPr>
          </w:p>
        </w:tc>
        <w:tc>
          <w:tcPr>
            <w:tcW w:w="1073" w:type="dxa"/>
            <w:vAlign w:val="center"/>
          </w:tcPr>
          <w:p w14:paraId="60F0E848" w14:textId="26729100" w:rsidR="00372F22" w:rsidRDefault="00527968">
            <w:pPr>
              <w:pStyle w:val="DG0"/>
            </w:pPr>
            <w:r>
              <w:rPr>
                <w:rFonts w:hint="eastAsia"/>
              </w:rPr>
              <w:t>√</w:t>
            </w:r>
          </w:p>
        </w:tc>
        <w:tc>
          <w:tcPr>
            <w:tcW w:w="1074" w:type="dxa"/>
            <w:tcBorders>
              <w:right w:val="single" w:sz="12" w:space="0" w:color="auto"/>
            </w:tcBorders>
            <w:vAlign w:val="center"/>
          </w:tcPr>
          <w:p w14:paraId="150C07CC" w14:textId="67284B5C" w:rsidR="00372F22" w:rsidRDefault="00372F22">
            <w:pPr>
              <w:pStyle w:val="DG0"/>
            </w:pPr>
          </w:p>
        </w:tc>
      </w:tr>
      <w:tr w:rsidR="00181D8D" w14:paraId="6ACE4C90" w14:textId="77777777">
        <w:trPr>
          <w:trHeight w:val="340"/>
          <w:jc w:val="center"/>
        </w:trPr>
        <w:tc>
          <w:tcPr>
            <w:tcW w:w="1834" w:type="dxa"/>
            <w:tcBorders>
              <w:left w:val="single" w:sz="12" w:space="0" w:color="auto"/>
            </w:tcBorders>
          </w:tcPr>
          <w:p w14:paraId="07B89087" w14:textId="283445C4" w:rsidR="00181D8D" w:rsidRDefault="00181D8D" w:rsidP="00181D8D">
            <w:pPr>
              <w:pStyle w:val="DG0"/>
            </w:pPr>
            <w:r>
              <w:rPr>
                <w:rFonts w:hint="eastAsia"/>
              </w:rPr>
              <w:t>2</w:t>
            </w:r>
          </w:p>
        </w:tc>
        <w:tc>
          <w:tcPr>
            <w:tcW w:w="1074" w:type="dxa"/>
            <w:vAlign w:val="center"/>
          </w:tcPr>
          <w:p w14:paraId="4E8D4ACE" w14:textId="0855DEAD" w:rsidR="00181D8D" w:rsidRDefault="00181D8D" w:rsidP="00181D8D">
            <w:pPr>
              <w:pStyle w:val="DG0"/>
            </w:pPr>
            <w:r>
              <w:rPr>
                <w:rFonts w:hint="eastAsia"/>
              </w:rPr>
              <w:t>√</w:t>
            </w:r>
          </w:p>
        </w:tc>
        <w:tc>
          <w:tcPr>
            <w:tcW w:w="1074" w:type="dxa"/>
            <w:vAlign w:val="center"/>
          </w:tcPr>
          <w:p w14:paraId="1D7BB0C8" w14:textId="0E647A4B" w:rsidR="00181D8D" w:rsidRDefault="00181D8D" w:rsidP="00181D8D">
            <w:pPr>
              <w:pStyle w:val="DG0"/>
            </w:pPr>
          </w:p>
        </w:tc>
        <w:tc>
          <w:tcPr>
            <w:tcW w:w="1074" w:type="dxa"/>
            <w:vAlign w:val="center"/>
          </w:tcPr>
          <w:p w14:paraId="2D39AA5F" w14:textId="2D4E7A0C" w:rsidR="00181D8D" w:rsidRDefault="00181D8D" w:rsidP="00181D8D">
            <w:pPr>
              <w:pStyle w:val="DG0"/>
            </w:pPr>
          </w:p>
        </w:tc>
        <w:tc>
          <w:tcPr>
            <w:tcW w:w="1073" w:type="dxa"/>
            <w:vAlign w:val="center"/>
          </w:tcPr>
          <w:p w14:paraId="1849BD74" w14:textId="699FAA20" w:rsidR="00181D8D" w:rsidRDefault="00181D8D" w:rsidP="00181D8D">
            <w:pPr>
              <w:pStyle w:val="DG0"/>
            </w:pPr>
          </w:p>
        </w:tc>
        <w:tc>
          <w:tcPr>
            <w:tcW w:w="1073" w:type="dxa"/>
            <w:vAlign w:val="center"/>
          </w:tcPr>
          <w:p w14:paraId="5FF5D4CB" w14:textId="6EA27642" w:rsidR="00181D8D" w:rsidRDefault="00181D8D" w:rsidP="00181D8D">
            <w:pPr>
              <w:pStyle w:val="DG0"/>
            </w:pPr>
          </w:p>
        </w:tc>
        <w:tc>
          <w:tcPr>
            <w:tcW w:w="1074" w:type="dxa"/>
            <w:tcBorders>
              <w:right w:val="single" w:sz="12" w:space="0" w:color="auto"/>
            </w:tcBorders>
            <w:vAlign w:val="center"/>
          </w:tcPr>
          <w:p w14:paraId="74F15EC9" w14:textId="09D6D59E" w:rsidR="00181D8D" w:rsidRDefault="00181D8D" w:rsidP="00181D8D">
            <w:pPr>
              <w:pStyle w:val="DG0"/>
            </w:pPr>
            <w:r>
              <w:rPr>
                <w:rFonts w:hint="eastAsia"/>
              </w:rPr>
              <w:t>√</w:t>
            </w:r>
          </w:p>
        </w:tc>
      </w:tr>
      <w:tr w:rsidR="00181D8D" w14:paraId="3903DA7C" w14:textId="77777777" w:rsidTr="004F00CD">
        <w:trPr>
          <w:trHeight w:val="340"/>
          <w:jc w:val="center"/>
        </w:trPr>
        <w:tc>
          <w:tcPr>
            <w:tcW w:w="1834" w:type="dxa"/>
            <w:tcBorders>
              <w:left w:val="single" w:sz="12" w:space="0" w:color="auto"/>
            </w:tcBorders>
          </w:tcPr>
          <w:p w14:paraId="075C20C9" w14:textId="786543D2" w:rsidR="00181D8D" w:rsidRDefault="00181D8D" w:rsidP="00181D8D">
            <w:pPr>
              <w:pStyle w:val="DG0"/>
            </w:pPr>
            <w:r>
              <w:rPr>
                <w:rFonts w:hint="eastAsia"/>
              </w:rPr>
              <w:t>3</w:t>
            </w:r>
          </w:p>
        </w:tc>
        <w:tc>
          <w:tcPr>
            <w:tcW w:w="1074" w:type="dxa"/>
            <w:vAlign w:val="center"/>
          </w:tcPr>
          <w:p w14:paraId="746264DB" w14:textId="1DCA3736" w:rsidR="00181D8D" w:rsidRDefault="00181D8D" w:rsidP="00181D8D">
            <w:pPr>
              <w:pStyle w:val="DG0"/>
            </w:pPr>
          </w:p>
        </w:tc>
        <w:tc>
          <w:tcPr>
            <w:tcW w:w="1074" w:type="dxa"/>
            <w:vAlign w:val="center"/>
          </w:tcPr>
          <w:p w14:paraId="7DC41B58" w14:textId="3FB45874" w:rsidR="00181D8D" w:rsidRDefault="00181D8D" w:rsidP="00181D8D">
            <w:pPr>
              <w:pStyle w:val="DG0"/>
            </w:pPr>
            <w:r>
              <w:rPr>
                <w:rFonts w:hint="eastAsia"/>
              </w:rPr>
              <w:t>√</w:t>
            </w:r>
          </w:p>
        </w:tc>
        <w:tc>
          <w:tcPr>
            <w:tcW w:w="1074" w:type="dxa"/>
            <w:vAlign w:val="center"/>
          </w:tcPr>
          <w:p w14:paraId="6759ED7C" w14:textId="594FD480" w:rsidR="00181D8D" w:rsidRDefault="00181D8D" w:rsidP="00181D8D">
            <w:pPr>
              <w:pStyle w:val="DG0"/>
            </w:pPr>
          </w:p>
        </w:tc>
        <w:tc>
          <w:tcPr>
            <w:tcW w:w="1073" w:type="dxa"/>
            <w:vAlign w:val="center"/>
          </w:tcPr>
          <w:p w14:paraId="7FF8AB40" w14:textId="23C63932" w:rsidR="00181D8D" w:rsidRDefault="00181D8D" w:rsidP="00181D8D">
            <w:pPr>
              <w:pStyle w:val="DG0"/>
            </w:pPr>
          </w:p>
        </w:tc>
        <w:tc>
          <w:tcPr>
            <w:tcW w:w="1073" w:type="dxa"/>
            <w:vAlign w:val="center"/>
          </w:tcPr>
          <w:p w14:paraId="01CEA419" w14:textId="36ACF1D5" w:rsidR="00181D8D" w:rsidRDefault="00181D8D" w:rsidP="00181D8D">
            <w:pPr>
              <w:pStyle w:val="DG0"/>
            </w:pPr>
          </w:p>
        </w:tc>
        <w:tc>
          <w:tcPr>
            <w:tcW w:w="1074" w:type="dxa"/>
            <w:tcBorders>
              <w:right w:val="single" w:sz="12" w:space="0" w:color="auto"/>
            </w:tcBorders>
            <w:vAlign w:val="center"/>
          </w:tcPr>
          <w:p w14:paraId="6F7A11A5" w14:textId="11CDD25D" w:rsidR="00181D8D" w:rsidRDefault="00181D8D" w:rsidP="00181D8D">
            <w:pPr>
              <w:pStyle w:val="DG0"/>
            </w:pPr>
            <w:r>
              <w:rPr>
                <w:rFonts w:hint="eastAsia"/>
              </w:rPr>
              <w:t>√</w:t>
            </w:r>
          </w:p>
        </w:tc>
      </w:tr>
      <w:tr w:rsidR="00181D8D" w14:paraId="0CD85D06" w14:textId="77777777" w:rsidTr="004F00CD">
        <w:trPr>
          <w:trHeight w:val="340"/>
          <w:jc w:val="center"/>
        </w:trPr>
        <w:tc>
          <w:tcPr>
            <w:tcW w:w="1834" w:type="dxa"/>
            <w:tcBorders>
              <w:left w:val="single" w:sz="12" w:space="0" w:color="auto"/>
            </w:tcBorders>
          </w:tcPr>
          <w:p w14:paraId="2BF7B52A" w14:textId="5FE7C466" w:rsidR="00181D8D" w:rsidRDefault="00181D8D" w:rsidP="00181D8D">
            <w:pPr>
              <w:pStyle w:val="DG0"/>
            </w:pPr>
            <w:r>
              <w:rPr>
                <w:rFonts w:hint="eastAsia"/>
              </w:rPr>
              <w:t>4</w:t>
            </w:r>
          </w:p>
        </w:tc>
        <w:tc>
          <w:tcPr>
            <w:tcW w:w="1074" w:type="dxa"/>
            <w:vAlign w:val="center"/>
          </w:tcPr>
          <w:p w14:paraId="58EDCCFF" w14:textId="3F00B9D0" w:rsidR="00181D8D" w:rsidRDefault="00181D8D" w:rsidP="00181D8D">
            <w:pPr>
              <w:pStyle w:val="DG0"/>
            </w:pPr>
          </w:p>
        </w:tc>
        <w:tc>
          <w:tcPr>
            <w:tcW w:w="1074" w:type="dxa"/>
            <w:vAlign w:val="center"/>
          </w:tcPr>
          <w:p w14:paraId="35DE2A14" w14:textId="7EE8030D" w:rsidR="00181D8D" w:rsidRDefault="00181D8D" w:rsidP="00181D8D">
            <w:pPr>
              <w:pStyle w:val="DG0"/>
            </w:pPr>
          </w:p>
        </w:tc>
        <w:tc>
          <w:tcPr>
            <w:tcW w:w="1074" w:type="dxa"/>
            <w:vAlign w:val="center"/>
          </w:tcPr>
          <w:p w14:paraId="27011A22" w14:textId="66981E3F" w:rsidR="00181D8D" w:rsidRDefault="00181D8D" w:rsidP="00181D8D">
            <w:pPr>
              <w:pStyle w:val="DG0"/>
            </w:pPr>
          </w:p>
        </w:tc>
        <w:tc>
          <w:tcPr>
            <w:tcW w:w="1073" w:type="dxa"/>
            <w:vAlign w:val="center"/>
          </w:tcPr>
          <w:p w14:paraId="70544E29" w14:textId="0FDFF2F9" w:rsidR="00181D8D" w:rsidRDefault="00181D8D" w:rsidP="00181D8D">
            <w:pPr>
              <w:pStyle w:val="DG0"/>
            </w:pPr>
          </w:p>
        </w:tc>
        <w:tc>
          <w:tcPr>
            <w:tcW w:w="1073" w:type="dxa"/>
            <w:vAlign w:val="center"/>
          </w:tcPr>
          <w:p w14:paraId="6D47637E" w14:textId="0FDDF196" w:rsidR="00181D8D" w:rsidRDefault="00181D8D" w:rsidP="00181D8D">
            <w:pPr>
              <w:pStyle w:val="DG0"/>
            </w:pPr>
            <w:r>
              <w:rPr>
                <w:rFonts w:hint="eastAsia"/>
              </w:rPr>
              <w:t>√</w:t>
            </w:r>
          </w:p>
        </w:tc>
        <w:tc>
          <w:tcPr>
            <w:tcW w:w="1074" w:type="dxa"/>
            <w:tcBorders>
              <w:right w:val="single" w:sz="12" w:space="0" w:color="auto"/>
            </w:tcBorders>
            <w:vAlign w:val="center"/>
          </w:tcPr>
          <w:p w14:paraId="66C0C87D" w14:textId="068CEB37" w:rsidR="00181D8D" w:rsidRDefault="00181D8D" w:rsidP="00181D8D">
            <w:pPr>
              <w:pStyle w:val="DG0"/>
            </w:pPr>
          </w:p>
        </w:tc>
      </w:tr>
      <w:tr w:rsidR="00181D8D" w14:paraId="1206DA77" w14:textId="77777777" w:rsidTr="00622890">
        <w:trPr>
          <w:trHeight w:val="340"/>
          <w:jc w:val="center"/>
        </w:trPr>
        <w:tc>
          <w:tcPr>
            <w:tcW w:w="1834" w:type="dxa"/>
            <w:tcBorders>
              <w:left w:val="single" w:sz="12" w:space="0" w:color="auto"/>
            </w:tcBorders>
          </w:tcPr>
          <w:p w14:paraId="3345558C" w14:textId="7D9CD84A" w:rsidR="00181D8D" w:rsidRDefault="00181D8D" w:rsidP="00181D8D">
            <w:pPr>
              <w:pStyle w:val="DG0"/>
            </w:pPr>
            <w:r>
              <w:rPr>
                <w:rFonts w:hint="eastAsia"/>
              </w:rPr>
              <w:t>5</w:t>
            </w:r>
          </w:p>
        </w:tc>
        <w:tc>
          <w:tcPr>
            <w:tcW w:w="1074" w:type="dxa"/>
            <w:vAlign w:val="center"/>
          </w:tcPr>
          <w:p w14:paraId="05EFA7FE" w14:textId="75CA6542" w:rsidR="00181D8D" w:rsidRDefault="00181D8D" w:rsidP="00181D8D">
            <w:pPr>
              <w:pStyle w:val="DG0"/>
            </w:pPr>
          </w:p>
        </w:tc>
        <w:tc>
          <w:tcPr>
            <w:tcW w:w="1074" w:type="dxa"/>
            <w:vAlign w:val="center"/>
          </w:tcPr>
          <w:p w14:paraId="560C5D5D" w14:textId="36AF1521" w:rsidR="00181D8D" w:rsidRDefault="00181D8D" w:rsidP="00181D8D">
            <w:pPr>
              <w:pStyle w:val="DG0"/>
            </w:pPr>
          </w:p>
        </w:tc>
        <w:tc>
          <w:tcPr>
            <w:tcW w:w="1074" w:type="dxa"/>
            <w:vAlign w:val="center"/>
          </w:tcPr>
          <w:p w14:paraId="3366AB6D" w14:textId="4E8E9B6B" w:rsidR="00181D8D" w:rsidRDefault="00181D8D" w:rsidP="00181D8D">
            <w:pPr>
              <w:pStyle w:val="DG0"/>
            </w:pPr>
            <w:r>
              <w:rPr>
                <w:rFonts w:hint="eastAsia"/>
              </w:rPr>
              <w:t>√</w:t>
            </w:r>
          </w:p>
        </w:tc>
        <w:tc>
          <w:tcPr>
            <w:tcW w:w="1073" w:type="dxa"/>
            <w:vAlign w:val="center"/>
          </w:tcPr>
          <w:p w14:paraId="04CB4AFE" w14:textId="5320C854" w:rsidR="00181D8D" w:rsidRDefault="00181D8D" w:rsidP="00181D8D">
            <w:pPr>
              <w:pStyle w:val="DG0"/>
            </w:pPr>
          </w:p>
        </w:tc>
        <w:tc>
          <w:tcPr>
            <w:tcW w:w="1073" w:type="dxa"/>
            <w:vAlign w:val="center"/>
          </w:tcPr>
          <w:p w14:paraId="0608B650" w14:textId="277CD787" w:rsidR="00181D8D" w:rsidRDefault="00181D8D" w:rsidP="00181D8D">
            <w:pPr>
              <w:pStyle w:val="DG0"/>
            </w:pPr>
            <w:r>
              <w:rPr>
                <w:rFonts w:hint="eastAsia"/>
              </w:rPr>
              <w:t>√</w:t>
            </w:r>
          </w:p>
        </w:tc>
        <w:tc>
          <w:tcPr>
            <w:tcW w:w="1074" w:type="dxa"/>
            <w:tcBorders>
              <w:right w:val="single" w:sz="12" w:space="0" w:color="auto"/>
            </w:tcBorders>
            <w:vAlign w:val="center"/>
          </w:tcPr>
          <w:p w14:paraId="1746CBD8" w14:textId="0CF39F20" w:rsidR="00181D8D" w:rsidRDefault="00181D8D" w:rsidP="00181D8D">
            <w:pPr>
              <w:pStyle w:val="DG0"/>
            </w:pPr>
          </w:p>
        </w:tc>
      </w:tr>
      <w:tr w:rsidR="00181D8D" w14:paraId="34F199E6" w14:textId="77777777" w:rsidTr="00622890">
        <w:trPr>
          <w:trHeight w:val="340"/>
          <w:jc w:val="center"/>
        </w:trPr>
        <w:tc>
          <w:tcPr>
            <w:tcW w:w="1834" w:type="dxa"/>
            <w:tcBorders>
              <w:left w:val="single" w:sz="12" w:space="0" w:color="auto"/>
            </w:tcBorders>
          </w:tcPr>
          <w:p w14:paraId="36BBA44A" w14:textId="3530AC73" w:rsidR="00181D8D" w:rsidRDefault="00181D8D" w:rsidP="00181D8D">
            <w:pPr>
              <w:pStyle w:val="DG0"/>
            </w:pPr>
            <w:r>
              <w:rPr>
                <w:rFonts w:hint="eastAsia"/>
              </w:rPr>
              <w:t>6</w:t>
            </w:r>
          </w:p>
        </w:tc>
        <w:tc>
          <w:tcPr>
            <w:tcW w:w="1074" w:type="dxa"/>
            <w:vAlign w:val="center"/>
          </w:tcPr>
          <w:p w14:paraId="579A8A57" w14:textId="77777777" w:rsidR="00181D8D" w:rsidRDefault="00181D8D" w:rsidP="00181D8D">
            <w:pPr>
              <w:pStyle w:val="DG0"/>
            </w:pPr>
          </w:p>
        </w:tc>
        <w:tc>
          <w:tcPr>
            <w:tcW w:w="1074" w:type="dxa"/>
            <w:vAlign w:val="center"/>
          </w:tcPr>
          <w:p w14:paraId="5EBA152E" w14:textId="77777777" w:rsidR="00181D8D" w:rsidRDefault="00181D8D" w:rsidP="00181D8D">
            <w:pPr>
              <w:pStyle w:val="DG0"/>
            </w:pPr>
          </w:p>
        </w:tc>
        <w:tc>
          <w:tcPr>
            <w:tcW w:w="1074" w:type="dxa"/>
            <w:vAlign w:val="center"/>
          </w:tcPr>
          <w:p w14:paraId="23CB5CEE" w14:textId="4FED3442" w:rsidR="00181D8D" w:rsidRDefault="00181D8D" w:rsidP="00181D8D">
            <w:pPr>
              <w:pStyle w:val="DG0"/>
            </w:pPr>
            <w:r>
              <w:rPr>
                <w:rFonts w:hint="eastAsia"/>
              </w:rPr>
              <w:t>√</w:t>
            </w:r>
          </w:p>
        </w:tc>
        <w:tc>
          <w:tcPr>
            <w:tcW w:w="1073" w:type="dxa"/>
            <w:vAlign w:val="center"/>
          </w:tcPr>
          <w:p w14:paraId="4BB8DA6C" w14:textId="77777777" w:rsidR="00181D8D" w:rsidRDefault="00181D8D" w:rsidP="00181D8D">
            <w:pPr>
              <w:pStyle w:val="DG0"/>
            </w:pPr>
          </w:p>
        </w:tc>
        <w:tc>
          <w:tcPr>
            <w:tcW w:w="1073" w:type="dxa"/>
            <w:vAlign w:val="center"/>
          </w:tcPr>
          <w:p w14:paraId="0DA03169" w14:textId="77777777" w:rsidR="00181D8D" w:rsidRDefault="00181D8D" w:rsidP="00181D8D">
            <w:pPr>
              <w:pStyle w:val="DG0"/>
            </w:pPr>
          </w:p>
        </w:tc>
        <w:tc>
          <w:tcPr>
            <w:tcW w:w="1074" w:type="dxa"/>
            <w:tcBorders>
              <w:right w:val="single" w:sz="12" w:space="0" w:color="auto"/>
            </w:tcBorders>
            <w:vAlign w:val="center"/>
          </w:tcPr>
          <w:p w14:paraId="55944A42" w14:textId="5E6FF92F" w:rsidR="00181D8D" w:rsidRDefault="00181D8D" w:rsidP="00181D8D">
            <w:pPr>
              <w:pStyle w:val="DG0"/>
            </w:pPr>
            <w:r>
              <w:rPr>
                <w:rFonts w:hint="eastAsia"/>
              </w:rPr>
              <w:t>√</w:t>
            </w:r>
          </w:p>
        </w:tc>
      </w:tr>
      <w:tr w:rsidR="00181D8D" w14:paraId="611D1EBA" w14:textId="77777777" w:rsidTr="00622890">
        <w:trPr>
          <w:trHeight w:val="340"/>
          <w:jc w:val="center"/>
        </w:trPr>
        <w:tc>
          <w:tcPr>
            <w:tcW w:w="1834" w:type="dxa"/>
            <w:tcBorders>
              <w:left w:val="single" w:sz="12" w:space="0" w:color="auto"/>
            </w:tcBorders>
          </w:tcPr>
          <w:p w14:paraId="33A9D0D1" w14:textId="27547A51" w:rsidR="00181D8D" w:rsidRDefault="00181D8D" w:rsidP="00181D8D">
            <w:pPr>
              <w:pStyle w:val="DG0"/>
            </w:pPr>
            <w:r>
              <w:rPr>
                <w:rFonts w:hint="eastAsia"/>
              </w:rPr>
              <w:t>7</w:t>
            </w:r>
          </w:p>
        </w:tc>
        <w:tc>
          <w:tcPr>
            <w:tcW w:w="1074" w:type="dxa"/>
            <w:vAlign w:val="center"/>
          </w:tcPr>
          <w:p w14:paraId="14BCA79D" w14:textId="77777777" w:rsidR="00181D8D" w:rsidRDefault="00181D8D" w:rsidP="00181D8D">
            <w:pPr>
              <w:pStyle w:val="DG0"/>
            </w:pPr>
          </w:p>
        </w:tc>
        <w:tc>
          <w:tcPr>
            <w:tcW w:w="1074" w:type="dxa"/>
            <w:vAlign w:val="center"/>
          </w:tcPr>
          <w:p w14:paraId="2476E2AA" w14:textId="25CA0B0D" w:rsidR="00181D8D" w:rsidRDefault="00181D8D" w:rsidP="00181D8D">
            <w:pPr>
              <w:pStyle w:val="DG0"/>
            </w:pPr>
            <w:r>
              <w:rPr>
                <w:rFonts w:hint="eastAsia"/>
              </w:rPr>
              <w:t>√</w:t>
            </w:r>
          </w:p>
        </w:tc>
        <w:tc>
          <w:tcPr>
            <w:tcW w:w="1074" w:type="dxa"/>
            <w:vAlign w:val="center"/>
          </w:tcPr>
          <w:p w14:paraId="7FE2692C" w14:textId="77777777" w:rsidR="00181D8D" w:rsidRDefault="00181D8D" w:rsidP="00181D8D">
            <w:pPr>
              <w:pStyle w:val="DG0"/>
            </w:pPr>
          </w:p>
        </w:tc>
        <w:tc>
          <w:tcPr>
            <w:tcW w:w="1073" w:type="dxa"/>
            <w:vAlign w:val="center"/>
          </w:tcPr>
          <w:p w14:paraId="2BE9BFE3" w14:textId="77777777" w:rsidR="00181D8D" w:rsidRDefault="00181D8D" w:rsidP="00181D8D">
            <w:pPr>
              <w:pStyle w:val="DG0"/>
            </w:pPr>
          </w:p>
        </w:tc>
        <w:tc>
          <w:tcPr>
            <w:tcW w:w="1073" w:type="dxa"/>
            <w:vAlign w:val="center"/>
          </w:tcPr>
          <w:p w14:paraId="41732787" w14:textId="77777777" w:rsidR="00181D8D" w:rsidRDefault="00181D8D" w:rsidP="00181D8D">
            <w:pPr>
              <w:pStyle w:val="DG0"/>
            </w:pPr>
          </w:p>
        </w:tc>
        <w:tc>
          <w:tcPr>
            <w:tcW w:w="1074" w:type="dxa"/>
            <w:tcBorders>
              <w:right w:val="single" w:sz="12" w:space="0" w:color="auto"/>
            </w:tcBorders>
            <w:vAlign w:val="center"/>
          </w:tcPr>
          <w:p w14:paraId="79C04B7E" w14:textId="08B76442" w:rsidR="00181D8D" w:rsidRDefault="00181D8D" w:rsidP="00181D8D">
            <w:pPr>
              <w:pStyle w:val="DG0"/>
            </w:pPr>
            <w:r>
              <w:rPr>
                <w:rFonts w:hint="eastAsia"/>
              </w:rPr>
              <w:t>√</w:t>
            </w:r>
          </w:p>
        </w:tc>
      </w:tr>
      <w:tr w:rsidR="00181D8D" w14:paraId="614532D3" w14:textId="77777777">
        <w:trPr>
          <w:trHeight w:val="340"/>
          <w:jc w:val="center"/>
        </w:trPr>
        <w:tc>
          <w:tcPr>
            <w:tcW w:w="1834" w:type="dxa"/>
            <w:tcBorders>
              <w:left w:val="single" w:sz="12" w:space="0" w:color="auto"/>
              <w:bottom w:val="single" w:sz="12" w:space="0" w:color="auto"/>
            </w:tcBorders>
          </w:tcPr>
          <w:p w14:paraId="0FDF4604" w14:textId="6EE5344A" w:rsidR="00181D8D" w:rsidRDefault="00181D8D" w:rsidP="00181D8D">
            <w:pPr>
              <w:pStyle w:val="DG0"/>
            </w:pPr>
            <w:r>
              <w:rPr>
                <w:rFonts w:hint="eastAsia"/>
              </w:rPr>
              <w:t>8</w:t>
            </w:r>
          </w:p>
        </w:tc>
        <w:tc>
          <w:tcPr>
            <w:tcW w:w="1074" w:type="dxa"/>
            <w:tcBorders>
              <w:bottom w:val="single" w:sz="12" w:space="0" w:color="auto"/>
            </w:tcBorders>
            <w:vAlign w:val="center"/>
          </w:tcPr>
          <w:p w14:paraId="038DCECA" w14:textId="77777777" w:rsidR="00181D8D" w:rsidRDefault="00181D8D" w:rsidP="00181D8D">
            <w:pPr>
              <w:pStyle w:val="DG0"/>
            </w:pPr>
          </w:p>
        </w:tc>
        <w:tc>
          <w:tcPr>
            <w:tcW w:w="1074" w:type="dxa"/>
            <w:tcBorders>
              <w:bottom w:val="single" w:sz="12" w:space="0" w:color="auto"/>
            </w:tcBorders>
            <w:vAlign w:val="center"/>
          </w:tcPr>
          <w:p w14:paraId="7242CBDC" w14:textId="77777777" w:rsidR="00181D8D" w:rsidRDefault="00181D8D" w:rsidP="00181D8D">
            <w:pPr>
              <w:pStyle w:val="DG0"/>
            </w:pPr>
          </w:p>
        </w:tc>
        <w:tc>
          <w:tcPr>
            <w:tcW w:w="1074" w:type="dxa"/>
            <w:tcBorders>
              <w:bottom w:val="single" w:sz="12" w:space="0" w:color="auto"/>
            </w:tcBorders>
            <w:vAlign w:val="center"/>
          </w:tcPr>
          <w:p w14:paraId="0793A4C5" w14:textId="77777777" w:rsidR="00181D8D" w:rsidRDefault="00181D8D" w:rsidP="00181D8D">
            <w:pPr>
              <w:pStyle w:val="DG0"/>
            </w:pPr>
          </w:p>
        </w:tc>
        <w:tc>
          <w:tcPr>
            <w:tcW w:w="1073" w:type="dxa"/>
            <w:tcBorders>
              <w:bottom w:val="single" w:sz="12" w:space="0" w:color="auto"/>
            </w:tcBorders>
            <w:vAlign w:val="center"/>
          </w:tcPr>
          <w:p w14:paraId="4624D822" w14:textId="2BB215A9" w:rsidR="00181D8D" w:rsidRDefault="00181D8D" w:rsidP="00181D8D">
            <w:pPr>
              <w:pStyle w:val="DG0"/>
            </w:pPr>
            <w:r>
              <w:rPr>
                <w:rFonts w:hint="eastAsia"/>
              </w:rPr>
              <w:t>√</w:t>
            </w:r>
          </w:p>
        </w:tc>
        <w:tc>
          <w:tcPr>
            <w:tcW w:w="1073" w:type="dxa"/>
            <w:tcBorders>
              <w:bottom w:val="single" w:sz="12" w:space="0" w:color="auto"/>
            </w:tcBorders>
            <w:vAlign w:val="center"/>
          </w:tcPr>
          <w:p w14:paraId="0E845D88" w14:textId="77777777" w:rsidR="00181D8D" w:rsidRDefault="00181D8D" w:rsidP="00181D8D">
            <w:pPr>
              <w:pStyle w:val="DG0"/>
            </w:pPr>
          </w:p>
        </w:tc>
        <w:tc>
          <w:tcPr>
            <w:tcW w:w="1074" w:type="dxa"/>
            <w:tcBorders>
              <w:bottom w:val="single" w:sz="12" w:space="0" w:color="auto"/>
              <w:right w:val="single" w:sz="12" w:space="0" w:color="auto"/>
            </w:tcBorders>
            <w:vAlign w:val="center"/>
          </w:tcPr>
          <w:p w14:paraId="0704E155" w14:textId="77777777" w:rsidR="00181D8D" w:rsidRDefault="00181D8D" w:rsidP="00181D8D">
            <w:pPr>
              <w:pStyle w:val="DG0"/>
            </w:pPr>
          </w:p>
        </w:tc>
      </w:tr>
    </w:tbl>
    <w:p w14:paraId="63E1950C" w14:textId="77777777" w:rsidR="00372F22"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372F22" w14:paraId="55914FF0" w14:textId="77777777">
        <w:trPr>
          <w:trHeight w:val="340"/>
          <w:jc w:val="center"/>
        </w:trPr>
        <w:tc>
          <w:tcPr>
            <w:tcW w:w="1828" w:type="dxa"/>
            <w:vMerge w:val="restart"/>
            <w:tcBorders>
              <w:top w:val="single" w:sz="12" w:space="0" w:color="auto"/>
              <w:left w:val="single" w:sz="12" w:space="0" w:color="auto"/>
            </w:tcBorders>
            <w:vAlign w:val="center"/>
          </w:tcPr>
          <w:p w14:paraId="601FCA92"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14:paraId="3EAB1B61" w14:textId="77777777" w:rsidR="00372F22"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697" w:type="dxa"/>
            <w:vMerge w:val="restart"/>
            <w:tcBorders>
              <w:top w:val="single" w:sz="12" w:space="0" w:color="auto"/>
            </w:tcBorders>
            <w:vAlign w:val="center"/>
          </w:tcPr>
          <w:p w14:paraId="454637FF" w14:textId="77777777" w:rsidR="00372F22" w:rsidRDefault="0000000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31DF10B9" w14:textId="77777777" w:rsidR="00372F22"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372F22" w14:paraId="6B888E36" w14:textId="77777777">
        <w:trPr>
          <w:trHeight w:val="340"/>
          <w:jc w:val="center"/>
        </w:trPr>
        <w:tc>
          <w:tcPr>
            <w:tcW w:w="1828" w:type="dxa"/>
            <w:vMerge/>
            <w:tcBorders>
              <w:left w:val="single" w:sz="12" w:space="0" w:color="auto"/>
            </w:tcBorders>
          </w:tcPr>
          <w:p w14:paraId="42B49602" w14:textId="77777777" w:rsidR="00372F22" w:rsidRDefault="00372F22">
            <w:pPr>
              <w:snapToGrid w:val="0"/>
              <w:jc w:val="center"/>
              <w:rPr>
                <w:rFonts w:ascii="黑体" w:eastAsia="黑体" w:hAnsi="黑体" w:hint="eastAsia"/>
                <w:bCs/>
                <w:sz w:val="21"/>
                <w:szCs w:val="21"/>
              </w:rPr>
            </w:pPr>
          </w:p>
        </w:tc>
        <w:tc>
          <w:tcPr>
            <w:tcW w:w="2690" w:type="dxa"/>
            <w:vMerge/>
          </w:tcPr>
          <w:p w14:paraId="24EBB32E" w14:textId="77777777" w:rsidR="00372F22" w:rsidRDefault="00372F22">
            <w:pPr>
              <w:snapToGrid w:val="0"/>
              <w:jc w:val="center"/>
              <w:rPr>
                <w:rFonts w:ascii="黑体" w:eastAsia="黑体" w:hAnsi="黑体" w:hint="eastAsia"/>
                <w:bCs/>
                <w:sz w:val="21"/>
                <w:szCs w:val="21"/>
              </w:rPr>
            </w:pPr>
          </w:p>
        </w:tc>
        <w:tc>
          <w:tcPr>
            <w:tcW w:w="1697" w:type="dxa"/>
            <w:vMerge/>
          </w:tcPr>
          <w:p w14:paraId="0145A722" w14:textId="77777777" w:rsidR="00372F22" w:rsidRDefault="00372F22">
            <w:pPr>
              <w:snapToGrid w:val="0"/>
              <w:jc w:val="center"/>
              <w:rPr>
                <w:rFonts w:ascii="黑体" w:eastAsia="黑体" w:hAnsi="黑体" w:hint="eastAsia"/>
                <w:bCs/>
                <w:sz w:val="21"/>
                <w:szCs w:val="21"/>
              </w:rPr>
            </w:pPr>
          </w:p>
        </w:tc>
        <w:tc>
          <w:tcPr>
            <w:tcW w:w="708" w:type="dxa"/>
            <w:vAlign w:val="center"/>
          </w:tcPr>
          <w:p w14:paraId="68297866"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14:paraId="19FCD1FA"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1310187F"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372F22" w14:paraId="21130244" w14:textId="77777777">
        <w:trPr>
          <w:trHeight w:val="454"/>
          <w:jc w:val="center"/>
        </w:trPr>
        <w:tc>
          <w:tcPr>
            <w:tcW w:w="1828" w:type="dxa"/>
            <w:tcBorders>
              <w:left w:val="single" w:sz="12" w:space="0" w:color="auto"/>
            </w:tcBorders>
            <w:vAlign w:val="center"/>
          </w:tcPr>
          <w:p w14:paraId="70C491CB" w14:textId="3A758BA6" w:rsidR="00372F22" w:rsidRDefault="00181D8D">
            <w:pPr>
              <w:snapToGrid w:val="0"/>
              <w:jc w:val="center"/>
              <w:rPr>
                <w:rFonts w:ascii="Times New Roman" w:hAnsi="Times New Roman"/>
                <w:bCs/>
                <w:sz w:val="21"/>
                <w:szCs w:val="21"/>
              </w:rPr>
            </w:pPr>
            <w:r>
              <w:rPr>
                <w:rFonts w:ascii="Times New Roman" w:hAnsi="Times New Roman" w:hint="eastAsia"/>
                <w:bCs/>
                <w:sz w:val="21"/>
                <w:szCs w:val="21"/>
              </w:rPr>
              <w:t>创新创业概述</w:t>
            </w:r>
          </w:p>
        </w:tc>
        <w:tc>
          <w:tcPr>
            <w:tcW w:w="2690" w:type="dxa"/>
            <w:vAlign w:val="center"/>
          </w:tcPr>
          <w:p w14:paraId="401A1367" w14:textId="06568BB3" w:rsidR="00372F22" w:rsidRDefault="00527968">
            <w:pPr>
              <w:snapToGrid w:val="0"/>
              <w:jc w:val="center"/>
              <w:rPr>
                <w:rFonts w:ascii="Times New Roman" w:hAnsi="Times New Roman"/>
                <w:bCs/>
                <w:sz w:val="21"/>
                <w:szCs w:val="21"/>
              </w:rPr>
            </w:pPr>
            <w:r w:rsidRPr="00244F54">
              <w:rPr>
                <w:rFonts w:hint="eastAsia"/>
                <w:bCs/>
                <w:color w:val="000000"/>
                <w:sz w:val="20"/>
                <w:szCs w:val="20"/>
              </w:rPr>
              <w:t>理论讲授</w:t>
            </w:r>
            <w:r>
              <w:rPr>
                <w:rFonts w:hint="eastAsia"/>
                <w:bCs/>
                <w:color w:val="000000"/>
                <w:sz w:val="20"/>
                <w:szCs w:val="20"/>
              </w:rPr>
              <w:t>、</w:t>
            </w:r>
            <w:r w:rsidRPr="00244F54">
              <w:rPr>
                <w:rFonts w:hint="eastAsia"/>
                <w:bCs/>
                <w:color w:val="000000"/>
                <w:sz w:val="20"/>
                <w:szCs w:val="20"/>
              </w:rPr>
              <w:t>案例分析</w:t>
            </w:r>
          </w:p>
        </w:tc>
        <w:tc>
          <w:tcPr>
            <w:tcW w:w="1697" w:type="dxa"/>
            <w:vAlign w:val="center"/>
          </w:tcPr>
          <w:p w14:paraId="43673D98" w14:textId="7E5D49F6" w:rsidR="00372F22" w:rsidRDefault="00323A1B">
            <w:pPr>
              <w:snapToGrid w:val="0"/>
              <w:jc w:val="center"/>
              <w:rPr>
                <w:rFonts w:ascii="Times New Roman" w:hAnsi="Times New Roman"/>
                <w:bCs/>
                <w:sz w:val="21"/>
                <w:szCs w:val="21"/>
              </w:rPr>
            </w:pPr>
            <w:r>
              <w:rPr>
                <w:rFonts w:ascii="Times New Roman" w:hAnsi="Times New Roman" w:hint="eastAsia"/>
                <w:bCs/>
                <w:sz w:val="21"/>
                <w:szCs w:val="21"/>
              </w:rPr>
              <w:t>考察</w:t>
            </w:r>
          </w:p>
        </w:tc>
        <w:tc>
          <w:tcPr>
            <w:tcW w:w="708" w:type="dxa"/>
            <w:vAlign w:val="center"/>
          </w:tcPr>
          <w:p w14:paraId="6AB2CEA0" w14:textId="54AC33AF"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68ADCB3B" w14:textId="7FBCF686"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E5A80FB" w14:textId="53F541FC"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r>
      <w:tr w:rsidR="00372F22" w14:paraId="59FD5D84" w14:textId="77777777">
        <w:trPr>
          <w:trHeight w:val="454"/>
          <w:jc w:val="center"/>
        </w:trPr>
        <w:tc>
          <w:tcPr>
            <w:tcW w:w="1828" w:type="dxa"/>
            <w:tcBorders>
              <w:left w:val="single" w:sz="12" w:space="0" w:color="auto"/>
            </w:tcBorders>
            <w:vAlign w:val="center"/>
          </w:tcPr>
          <w:p w14:paraId="714A9F86" w14:textId="6451C1E3" w:rsidR="00372F22" w:rsidRDefault="00746883" w:rsidP="00746883">
            <w:pPr>
              <w:snapToGrid w:val="0"/>
              <w:jc w:val="center"/>
              <w:rPr>
                <w:rFonts w:ascii="Times New Roman" w:hAnsi="Times New Roman"/>
                <w:bCs/>
                <w:sz w:val="21"/>
                <w:szCs w:val="21"/>
              </w:rPr>
            </w:pPr>
            <w:r>
              <w:rPr>
                <w:rFonts w:ascii="Times New Roman" w:hAnsi="Times New Roman" w:hint="eastAsia"/>
                <w:bCs/>
                <w:sz w:val="21"/>
                <w:szCs w:val="21"/>
              </w:rPr>
              <w:t>创新思维</w:t>
            </w:r>
          </w:p>
        </w:tc>
        <w:tc>
          <w:tcPr>
            <w:tcW w:w="2690" w:type="dxa"/>
            <w:vAlign w:val="center"/>
          </w:tcPr>
          <w:p w14:paraId="56D6DA0E" w14:textId="201CD41B" w:rsidR="00372F22" w:rsidRDefault="00527968">
            <w:pPr>
              <w:snapToGrid w:val="0"/>
              <w:jc w:val="center"/>
              <w:rPr>
                <w:rFonts w:ascii="Times New Roman" w:hAnsi="Times New Roman"/>
                <w:bCs/>
                <w:sz w:val="21"/>
                <w:szCs w:val="21"/>
              </w:rPr>
            </w:pPr>
            <w:r w:rsidRPr="00244F54">
              <w:rPr>
                <w:rFonts w:hint="eastAsia"/>
                <w:bCs/>
                <w:color w:val="000000"/>
                <w:sz w:val="20"/>
                <w:szCs w:val="20"/>
              </w:rPr>
              <w:t>理论讲授</w:t>
            </w:r>
            <w:r>
              <w:rPr>
                <w:rFonts w:hint="eastAsia"/>
                <w:bCs/>
                <w:color w:val="000000"/>
                <w:sz w:val="20"/>
                <w:szCs w:val="20"/>
              </w:rPr>
              <w:t>、</w:t>
            </w:r>
            <w:r w:rsidRPr="00244F54">
              <w:rPr>
                <w:rFonts w:hint="eastAsia"/>
                <w:bCs/>
                <w:color w:val="000000"/>
                <w:sz w:val="20"/>
                <w:szCs w:val="20"/>
              </w:rPr>
              <w:t>案例分析</w:t>
            </w:r>
            <w:r>
              <w:rPr>
                <w:rFonts w:hint="eastAsia"/>
                <w:bCs/>
                <w:color w:val="000000"/>
                <w:sz w:val="20"/>
                <w:szCs w:val="20"/>
              </w:rPr>
              <w:t>、自主学习</w:t>
            </w:r>
          </w:p>
        </w:tc>
        <w:tc>
          <w:tcPr>
            <w:tcW w:w="1697" w:type="dxa"/>
            <w:vAlign w:val="center"/>
          </w:tcPr>
          <w:p w14:paraId="0B782707" w14:textId="5BEB51DC" w:rsidR="00372F22" w:rsidRDefault="00323A1B">
            <w:pPr>
              <w:snapToGrid w:val="0"/>
              <w:jc w:val="center"/>
              <w:rPr>
                <w:rFonts w:ascii="Times New Roman" w:hAnsi="Times New Roman"/>
                <w:bCs/>
                <w:sz w:val="21"/>
                <w:szCs w:val="21"/>
              </w:rPr>
            </w:pPr>
            <w:r>
              <w:rPr>
                <w:rFonts w:ascii="Times New Roman" w:hAnsi="Times New Roman" w:hint="eastAsia"/>
                <w:bCs/>
                <w:sz w:val="21"/>
                <w:szCs w:val="21"/>
              </w:rPr>
              <w:t>考察</w:t>
            </w:r>
          </w:p>
        </w:tc>
        <w:tc>
          <w:tcPr>
            <w:tcW w:w="708" w:type="dxa"/>
            <w:vAlign w:val="center"/>
          </w:tcPr>
          <w:p w14:paraId="1B7DE627" w14:textId="6D47A61A"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47F318E5" w14:textId="0F4A70B6"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540EE1E8" w14:textId="02F1428F"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r>
      <w:tr w:rsidR="00372F22" w14:paraId="41933F61" w14:textId="77777777">
        <w:trPr>
          <w:trHeight w:val="454"/>
          <w:jc w:val="center"/>
        </w:trPr>
        <w:tc>
          <w:tcPr>
            <w:tcW w:w="1828" w:type="dxa"/>
            <w:tcBorders>
              <w:left w:val="single" w:sz="12" w:space="0" w:color="auto"/>
            </w:tcBorders>
            <w:vAlign w:val="center"/>
          </w:tcPr>
          <w:p w14:paraId="67F981CB" w14:textId="0F370812" w:rsidR="00746883" w:rsidRDefault="00746883">
            <w:pPr>
              <w:snapToGrid w:val="0"/>
              <w:jc w:val="center"/>
              <w:rPr>
                <w:rFonts w:ascii="Times New Roman" w:hAnsi="Times New Roman"/>
                <w:bCs/>
                <w:sz w:val="21"/>
                <w:szCs w:val="21"/>
              </w:rPr>
            </w:pPr>
            <w:r>
              <w:rPr>
                <w:rFonts w:ascii="Times New Roman" w:hAnsi="Times New Roman" w:hint="eastAsia"/>
                <w:bCs/>
                <w:sz w:val="21"/>
                <w:szCs w:val="21"/>
              </w:rPr>
              <w:t>创意与机会</w:t>
            </w:r>
          </w:p>
        </w:tc>
        <w:tc>
          <w:tcPr>
            <w:tcW w:w="2690" w:type="dxa"/>
            <w:vAlign w:val="center"/>
          </w:tcPr>
          <w:p w14:paraId="69F537B6" w14:textId="6200A1C2" w:rsidR="00372F22" w:rsidRDefault="00527968">
            <w:pPr>
              <w:snapToGrid w:val="0"/>
              <w:jc w:val="center"/>
              <w:rPr>
                <w:rFonts w:ascii="Times New Roman" w:hAnsi="Times New Roman"/>
                <w:bCs/>
                <w:sz w:val="21"/>
                <w:szCs w:val="21"/>
              </w:rPr>
            </w:pPr>
            <w:r w:rsidRPr="00244F54">
              <w:rPr>
                <w:rFonts w:hint="eastAsia"/>
                <w:bCs/>
                <w:color w:val="000000"/>
                <w:sz w:val="20"/>
                <w:szCs w:val="20"/>
              </w:rPr>
              <w:t>理论讲授</w:t>
            </w:r>
            <w:r>
              <w:rPr>
                <w:rFonts w:hint="eastAsia"/>
                <w:bCs/>
                <w:color w:val="000000"/>
                <w:sz w:val="20"/>
                <w:szCs w:val="20"/>
              </w:rPr>
              <w:t>、</w:t>
            </w:r>
            <w:r w:rsidRPr="00244F54">
              <w:rPr>
                <w:rFonts w:hint="eastAsia"/>
                <w:bCs/>
                <w:color w:val="000000"/>
                <w:sz w:val="20"/>
                <w:szCs w:val="20"/>
              </w:rPr>
              <w:t>案例分析</w:t>
            </w:r>
            <w:r>
              <w:rPr>
                <w:rFonts w:hint="eastAsia"/>
                <w:bCs/>
                <w:color w:val="000000"/>
                <w:sz w:val="20"/>
                <w:szCs w:val="20"/>
              </w:rPr>
              <w:t>、自主学习</w:t>
            </w:r>
          </w:p>
        </w:tc>
        <w:tc>
          <w:tcPr>
            <w:tcW w:w="1697" w:type="dxa"/>
            <w:vAlign w:val="center"/>
          </w:tcPr>
          <w:p w14:paraId="7F6741B1" w14:textId="4A426E2A"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考察</w:t>
            </w:r>
          </w:p>
        </w:tc>
        <w:tc>
          <w:tcPr>
            <w:tcW w:w="708" w:type="dxa"/>
            <w:vAlign w:val="center"/>
          </w:tcPr>
          <w:p w14:paraId="375017D1" w14:textId="70BC1201"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6AE71CA" w14:textId="35D2BDAD"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D500316" w14:textId="7C930B89" w:rsidR="00372F22" w:rsidRDefault="00527968">
            <w:pPr>
              <w:snapToGrid w:val="0"/>
              <w:jc w:val="center"/>
              <w:rPr>
                <w:rFonts w:ascii="Times New Roman" w:hAnsi="Times New Roman"/>
                <w:bCs/>
                <w:sz w:val="21"/>
                <w:szCs w:val="21"/>
              </w:rPr>
            </w:pPr>
            <w:r>
              <w:rPr>
                <w:rFonts w:ascii="Times New Roman" w:hAnsi="Times New Roman" w:hint="eastAsia"/>
                <w:bCs/>
                <w:sz w:val="21"/>
                <w:szCs w:val="21"/>
              </w:rPr>
              <w:t>2</w:t>
            </w:r>
          </w:p>
        </w:tc>
      </w:tr>
      <w:tr w:rsidR="00527968" w14:paraId="7DE38AED" w14:textId="77777777" w:rsidTr="00AD164D">
        <w:trPr>
          <w:trHeight w:val="454"/>
          <w:jc w:val="center"/>
        </w:trPr>
        <w:tc>
          <w:tcPr>
            <w:tcW w:w="1828" w:type="dxa"/>
            <w:tcBorders>
              <w:left w:val="single" w:sz="12" w:space="0" w:color="auto"/>
            </w:tcBorders>
            <w:vAlign w:val="center"/>
          </w:tcPr>
          <w:p w14:paraId="6F5FB58E" w14:textId="0EBAF145" w:rsidR="00527968" w:rsidRDefault="00181D8D" w:rsidP="00527968">
            <w:pPr>
              <w:snapToGrid w:val="0"/>
              <w:jc w:val="center"/>
              <w:rPr>
                <w:rFonts w:ascii="Times New Roman" w:hAnsi="Times New Roman"/>
                <w:bCs/>
                <w:sz w:val="21"/>
                <w:szCs w:val="21"/>
              </w:rPr>
            </w:pPr>
            <w:r>
              <w:rPr>
                <w:rFonts w:ascii="Times New Roman" w:hAnsi="Times New Roman" w:hint="eastAsia"/>
                <w:bCs/>
                <w:sz w:val="21"/>
                <w:szCs w:val="21"/>
              </w:rPr>
              <w:t>设计思维</w:t>
            </w:r>
          </w:p>
        </w:tc>
        <w:tc>
          <w:tcPr>
            <w:tcW w:w="2690" w:type="dxa"/>
            <w:vAlign w:val="center"/>
          </w:tcPr>
          <w:p w14:paraId="45C4F96E" w14:textId="77F91DF4" w:rsidR="00527968" w:rsidRDefault="00527968" w:rsidP="00527968">
            <w:pPr>
              <w:snapToGrid w:val="0"/>
              <w:jc w:val="center"/>
              <w:rPr>
                <w:rFonts w:ascii="Times New Roman" w:hAnsi="Times New Roman"/>
                <w:bCs/>
                <w:sz w:val="21"/>
                <w:szCs w:val="21"/>
              </w:rPr>
            </w:pPr>
            <w:r w:rsidRPr="00244F54">
              <w:rPr>
                <w:rFonts w:hint="eastAsia"/>
                <w:bCs/>
                <w:color w:val="000000"/>
                <w:sz w:val="20"/>
                <w:szCs w:val="20"/>
              </w:rPr>
              <w:t>理论讲授</w:t>
            </w:r>
            <w:r>
              <w:rPr>
                <w:rFonts w:hint="eastAsia"/>
                <w:bCs/>
                <w:color w:val="000000"/>
                <w:sz w:val="20"/>
                <w:szCs w:val="20"/>
              </w:rPr>
              <w:t>、</w:t>
            </w:r>
            <w:r w:rsidRPr="00244F54">
              <w:rPr>
                <w:rFonts w:hint="eastAsia"/>
                <w:bCs/>
                <w:color w:val="000000"/>
                <w:sz w:val="20"/>
                <w:szCs w:val="20"/>
              </w:rPr>
              <w:t>案例分析</w:t>
            </w:r>
          </w:p>
        </w:tc>
        <w:tc>
          <w:tcPr>
            <w:tcW w:w="1697" w:type="dxa"/>
          </w:tcPr>
          <w:p w14:paraId="30A1B9B8" w14:textId="3A8F6F2B" w:rsidR="00527968" w:rsidRDefault="00527968" w:rsidP="00527968">
            <w:pPr>
              <w:snapToGrid w:val="0"/>
              <w:jc w:val="center"/>
              <w:rPr>
                <w:rFonts w:ascii="Times New Roman" w:hAnsi="Times New Roman"/>
                <w:bCs/>
                <w:sz w:val="21"/>
                <w:szCs w:val="21"/>
              </w:rPr>
            </w:pPr>
            <w:r w:rsidRPr="005063C7">
              <w:rPr>
                <w:rFonts w:ascii="Times New Roman" w:hAnsi="Times New Roman" w:hint="eastAsia"/>
                <w:bCs/>
                <w:sz w:val="21"/>
                <w:szCs w:val="21"/>
              </w:rPr>
              <w:t>考察</w:t>
            </w:r>
          </w:p>
        </w:tc>
        <w:tc>
          <w:tcPr>
            <w:tcW w:w="708" w:type="dxa"/>
            <w:vAlign w:val="center"/>
          </w:tcPr>
          <w:p w14:paraId="475E89A1" w14:textId="33EC48A7" w:rsidR="00527968" w:rsidRDefault="00181D8D" w:rsidP="00527968">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0D2D1C3" w14:textId="70C35B3B" w:rsidR="00527968" w:rsidRDefault="00527968" w:rsidP="00527968">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02C5EB61" w14:textId="03034998" w:rsidR="00527968" w:rsidRDefault="00181D8D" w:rsidP="00527968">
            <w:pPr>
              <w:snapToGrid w:val="0"/>
              <w:jc w:val="center"/>
              <w:rPr>
                <w:rFonts w:ascii="Times New Roman" w:hAnsi="Times New Roman"/>
                <w:bCs/>
                <w:sz w:val="21"/>
                <w:szCs w:val="21"/>
              </w:rPr>
            </w:pPr>
            <w:r>
              <w:rPr>
                <w:rFonts w:ascii="Times New Roman" w:hAnsi="Times New Roman" w:hint="eastAsia"/>
                <w:bCs/>
                <w:sz w:val="21"/>
                <w:szCs w:val="21"/>
              </w:rPr>
              <w:t>2</w:t>
            </w:r>
          </w:p>
        </w:tc>
      </w:tr>
      <w:tr w:rsidR="00527968" w14:paraId="2EA4108E" w14:textId="77777777" w:rsidTr="00AD164D">
        <w:trPr>
          <w:trHeight w:val="454"/>
          <w:jc w:val="center"/>
        </w:trPr>
        <w:tc>
          <w:tcPr>
            <w:tcW w:w="1828" w:type="dxa"/>
            <w:tcBorders>
              <w:left w:val="single" w:sz="12" w:space="0" w:color="auto"/>
            </w:tcBorders>
            <w:vAlign w:val="center"/>
          </w:tcPr>
          <w:p w14:paraId="32458248" w14:textId="77777777" w:rsidR="00527968" w:rsidRPr="002C43BB" w:rsidRDefault="00746883" w:rsidP="00527968">
            <w:pPr>
              <w:snapToGrid w:val="0"/>
              <w:jc w:val="center"/>
              <w:rPr>
                <w:rFonts w:ascii="Times New Roman" w:hAnsi="Times New Roman"/>
                <w:bCs/>
                <w:sz w:val="21"/>
                <w:szCs w:val="21"/>
              </w:rPr>
            </w:pPr>
            <w:r w:rsidRPr="002C43BB">
              <w:rPr>
                <w:rFonts w:ascii="Times New Roman" w:hAnsi="Times New Roman" w:hint="eastAsia"/>
                <w:bCs/>
                <w:sz w:val="21"/>
                <w:szCs w:val="21"/>
              </w:rPr>
              <w:lastRenderedPageBreak/>
              <w:t>方案策划</w:t>
            </w:r>
            <w:r w:rsidRPr="002C43BB">
              <w:rPr>
                <w:rFonts w:ascii="Times New Roman" w:hAnsi="Times New Roman" w:hint="eastAsia"/>
                <w:bCs/>
                <w:sz w:val="21"/>
                <w:szCs w:val="21"/>
              </w:rPr>
              <w:t>/</w:t>
            </w:r>
            <w:r w:rsidRPr="002C43BB">
              <w:rPr>
                <w:rFonts w:ascii="Times New Roman" w:hAnsi="Times New Roman" w:hint="eastAsia"/>
                <w:bCs/>
                <w:sz w:val="21"/>
                <w:szCs w:val="21"/>
              </w:rPr>
              <w:t>观摩学习</w:t>
            </w:r>
            <w:r w:rsidRPr="002C43BB">
              <w:rPr>
                <w:rFonts w:ascii="Times New Roman" w:hAnsi="Times New Roman" w:hint="eastAsia"/>
                <w:bCs/>
                <w:sz w:val="21"/>
                <w:szCs w:val="21"/>
              </w:rPr>
              <w:t>/</w:t>
            </w:r>
            <w:r w:rsidRPr="002C43BB">
              <w:rPr>
                <w:rFonts w:ascii="Times New Roman" w:hAnsi="Times New Roman" w:hint="eastAsia"/>
                <w:bCs/>
                <w:sz w:val="21"/>
                <w:szCs w:val="21"/>
              </w:rPr>
              <w:t>精益创业</w:t>
            </w:r>
          </w:p>
          <w:p w14:paraId="027A9CE8" w14:textId="528F624E" w:rsidR="00746883" w:rsidRPr="002C43BB" w:rsidRDefault="00746883" w:rsidP="00527968">
            <w:pPr>
              <w:snapToGrid w:val="0"/>
              <w:jc w:val="center"/>
              <w:rPr>
                <w:rFonts w:ascii="Times New Roman" w:hAnsi="Times New Roman"/>
                <w:bCs/>
                <w:sz w:val="21"/>
                <w:szCs w:val="21"/>
              </w:rPr>
            </w:pPr>
            <w:r w:rsidRPr="002C43BB">
              <w:rPr>
                <w:rFonts w:ascii="Times New Roman" w:hAnsi="Times New Roman" w:hint="eastAsia"/>
                <w:bCs/>
                <w:sz w:val="21"/>
                <w:szCs w:val="21"/>
              </w:rPr>
              <w:t>（三</w:t>
            </w:r>
            <w:r w:rsidR="002C43BB" w:rsidRPr="002C43BB">
              <w:rPr>
                <w:rFonts w:ascii="Times New Roman" w:hAnsi="Times New Roman" w:hint="eastAsia"/>
                <w:bCs/>
                <w:sz w:val="21"/>
                <w:szCs w:val="21"/>
              </w:rPr>
              <w:t>交叉融合</w:t>
            </w:r>
            <w:r w:rsidRPr="002C43BB">
              <w:rPr>
                <w:rFonts w:ascii="Times New Roman" w:hAnsi="Times New Roman" w:hint="eastAsia"/>
                <w:bCs/>
                <w:sz w:val="21"/>
                <w:szCs w:val="21"/>
              </w:rPr>
              <w:t>）</w:t>
            </w:r>
          </w:p>
        </w:tc>
        <w:tc>
          <w:tcPr>
            <w:tcW w:w="2690" w:type="dxa"/>
            <w:vAlign w:val="center"/>
          </w:tcPr>
          <w:p w14:paraId="34E2173F" w14:textId="0163ECDD" w:rsidR="00527968" w:rsidRPr="002C43BB" w:rsidRDefault="00527968" w:rsidP="00527968">
            <w:pPr>
              <w:snapToGrid w:val="0"/>
              <w:jc w:val="center"/>
              <w:rPr>
                <w:rFonts w:ascii="Times New Roman" w:hAnsi="Times New Roman"/>
                <w:bCs/>
                <w:sz w:val="21"/>
                <w:szCs w:val="21"/>
              </w:rPr>
            </w:pPr>
            <w:r w:rsidRPr="002C43BB">
              <w:rPr>
                <w:rFonts w:hint="eastAsia"/>
                <w:bCs/>
                <w:color w:val="000000"/>
                <w:sz w:val="20"/>
                <w:szCs w:val="20"/>
              </w:rPr>
              <w:t>理论讲授、案例分析</w:t>
            </w:r>
          </w:p>
        </w:tc>
        <w:tc>
          <w:tcPr>
            <w:tcW w:w="1697" w:type="dxa"/>
          </w:tcPr>
          <w:p w14:paraId="60A290BF" w14:textId="2BA8895F" w:rsidR="00527968" w:rsidRDefault="00527968" w:rsidP="00527968">
            <w:pPr>
              <w:snapToGrid w:val="0"/>
              <w:jc w:val="center"/>
              <w:rPr>
                <w:rFonts w:ascii="Times New Roman" w:hAnsi="Times New Roman"/>
                <w:bCs/>
                <w:sz w:val="21"/>
                <w:szCs w:val="21"/>
              </w:rPr>
            </w:pPr>
            <w:r w:rsidRPr="005063C7">
              <w:rPr>
                <w:rFonts w:ascii="Times New Roman" w:hAnsi="Times New Roman" w:hint="eastAsia"/>
                <w:bCs/>
                <w:sz w:val="21"/>
                <w:szCs w:val="21"/>
              </w:rPr>
              <w:t>考察</w:t>
            </w:r>
          </w:p>
        </w:tc>
        <w:tc>
          <w:tcPr>
            <w:tcW w:w="708" w:type="dxa"/>
            <w:vAlign w:val="center"/>
          </w:tcPr>
          <w:p w14:paraId="5797DD75" w14:textId="7DA2D5B2" w:rsidR="00527968" w:rsidRDefault="00181D8D" w:rsidP="00527968">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7817A4D2" w14:textId="118FC7EB" w:rsidR="00527968" w:rsidRDefault="00527968" w:rsidP="00527968">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3E1B0BE4" w14:textId="22C3F4C6" w:rsidR="00527968" w:rsidRDefault="00181D8D" w:rsidP="00527968">
            <w:pPr>
              <w:snapToGrid w:val="0"/>
              <w:jc w:val="center"/>
              <w:rPr>
                <w:rFonts w:ascii="Times New Roman" w:hAnsi="Times New Roman"/>
                <w:bCs/>
                <w:sz w:val="21"/>
                <w:szCs w:val="21"/>
              </w:rPr>
            </w:pPr>
            <w:r>
              <w:rPr>
                <w:rFonts w:ascii="Times New Roman" w:hAnsi="Times New Roman" w:hint="eastAsia"/>
                <w:bCs/>
                <w:sz w:val="21"/>
                <w:szCs w:val="21"/>
              </w:rPr>
              <w:t>2</w:t>
            </w:r>
          </w:p>
        </w:tc>
      </w:tr>
      <w:tr w:rsidR="00181D8D" w14:paraId="632CB034" w14:textId="77777777" w:rsidTr="004B7B38">
        <w:trPr>
          <w:trHeight w:val="454"/>
          <w:jc w:val="center"/>
        </w:trPr>
        <w:tc>
          <w:tcPr>
            <w:tcW w:w="1828" w:type="dxa"/>
            <w:tcBorders>
              <w:left w:val="single" w:sz="12" w:space="0" w:color="auto"/>
            </w:tcBorders>
            <w:vAlign w:val="center"/>
          </w:tcPr>
          <w:p w14:paraId="09EBB585" w14:textId="318BD88F"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创业思维</w:t>
            </w:r>
            <w:r w:rsidR="00746883">
              <w:rPr>
                <w:rFonts w:ascii="Times New Roman" w:hAnsi="Times New Roman" w:hint="eastAsia"/>
                <w:bCs/>
                <w:sz w:val="21"/>
                <w:szCs w:val="21"/>
              </w:rPr>
              <w:t>及案例分析</w:t>
            </w:r>
          </w:p>
        </w:tc>
        <w:tc>
          <w:tcPr>
            <w:tcW w:w="2690" w:type="dxa"/>
            <w:vAlign w:val="center"/>
          </w:tcPr>
          <w:p w14:paraId="329F6C4F" w14:textId="1CC13111" w:rsidR="00181D8D" w:rsidRPr="00244F54" w:rsidRDefault="00181D8D" w:rsidP="00181D8D">
            <w:pPr>
              <w:snapToGrid w:val="0"/>
              <w:jc w:val="center"/>
              <w:rPr>
                <w:rFonts w:hint="eastAsia"/>
                <w:bCs/>
                <w:color w:val="000000"/>
                <w:sz w:val="20"/>
                <w:szCs w:val="20"/>
              </w:rPr>
            </w:pPr>
            <w:r>
              <w:rPr>
                <w:rFonts w:hint="eastAsia"/>
                <w:bCs/>
                <w:color w:val="000000"/>
                <w:sz w:val="20"/>
                <w:szCs w:val="20"/>
              </w:rPr>
              <w:t>案例分析、自主学习、集体讨论</w:t>
            </w:r>
          </w:p>
        </w:tc>
        <w:tc>
          <w:tcPr>
            <w:tcW w:w="1697" w:type="dxa"/>
            <w:vAlign w:val="center"/>
          </w:tcPr>
          <w:p w14:paraId="290AE6FF" w14:textId="74A81D3D" w:rsidR="00181D8D" w:rsidRPr="005063C7"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考察</w:t>
            </w:r>
          </w:p>
        </w:tc>
        <w:tc>
          <w:tcPr>
            <w:tcW w:w="708" w:type="dxa"/>
            <w:vAlign w:val="center"/>
          </w:tcPr>
          <w:p w14:paraId="224C8560" w14:textId="39609FDA"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6CA58B50" w14:textId="4AE14304"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25DE7B4B" w14:textId="3ED4BB9B"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r>
      <w:tr w:rsidR="00181D8D" w14:paraId="40DBF9AA" w14:textId="77777777" w:rsidTr="00AD164D">
        <w:trPr>
          <w:trHeight w:val="454"/>
          <w:jc w:val="center"/>
        </w:trPr>
        <w:tc>
          <w:tcPr>
            <w:tcW w:w="1828" w:type="dxa"/>
            <w:tcBorders>
              <w:left w:val="single" w:sz="12" w:space="0" w:color="auto"/>
            </w:tcBorders>
            <w:vAlign w:val="center"/>
          </w:tcPr>
          <w:p w14:paraId="4470B16D" w14:textId="401A830F"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商业模式</w:t>
            </w:r>
          </w:p>
        </w:tc>
        <w:tc>
          <w:tcPr>
            <w:tcW w:w="2690" w:type="dxa"/>
            <w:vAlign w:val="center"/>
          </w:tcPr>
          <w:p w14:paraId="32538A13" w14:textId="796CF73D" w:rsidR="00181D8D" w:rsidRPr="00244F54" w:rsidRDefault="00181D8D" w:rsidP="00181D8D">
            <w:pPr>
              <w:snapToGrid w:val="0"/>
              <w:jc w:val="center"/>
              <w:rPr>
                <w:rFonts w:hint="eastAsia"/>
                <w:bCs/>
                <w:color w:val="000000"/>
                <w:sz w:val="20"/>
                <w:szCs w:val="20"/>
              </w:rPr>
            </w:pPr>
            <w:r>
              <w:rPr>
                <w:rFonts w:hint="eastAsia"/>
                <w:bCs/>
                <w:color w:val="000000"/>
                <w:sz w:val="20"/>
                <w:szCs w:val="20"/>
              </w:rPr>
              <w:t>案例分析、自主学习、集体讨论</w:t>
            </w:r>
          </w:p>
        </w:tc>
        <w:tc>
          <w:tcPr>
            <w:tcW w:w="1697" w:type="dxa"/>
          </w:tcPr>
          <w:p w14:paraId="49E4CED2" w14:textId="7076B035" w:rsidR="00181D8D" w:rsidRPr="005063C7" w:rsidRDefault="00181D8D" w:rsidP="00181D8D">
            <w:pPr>
              <w:snapToGrid w:val="0"/>
              <w:jc w:val="center"/>
              <w:rPr>
                <w:rFonts w:ascii="Times New Roman" w:hAnsi="Times New Roman"/>
                <w:bCs/>
                <w:sz w:val="21"/>
                <w:szCs w:val="21"/>
              </w:rPr>
            </w:pPr>
            <w:r w:rsidRPr="005063C7">
              <w:rPr>
                <w:rFonts w:ascii="Times New Roman" w:hAnsi="Times New Roman" w:hint="eastAsia"/>
                <w:bCs/>
                <w:sz w:val="21"/>
                <w:szCs w:val="21"/>
              </w:rPr>
              <w:t>考察</w:t>
            </w:r>
          </w:p>
        </w:tc>
        <w:tc>
          <w:tcPr>
            <w:tcW w:w="708" w:type="dxa"/>
            <w:vAlign w:val="center"/>
          </w:tcPr>
          <w:p w14:paraId="69DF38E9" w14:textId="022E0A45"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33972EB1" w14:textId="3B4CAE31"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49E7134B" w14:textId="07C35F54"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r>
      <w:tr w:rsidR="00181D8D" w14:paraId="53CAD49E" w14:textId="77777777" w:rsidTr="00AD164D">
        <w:trPr>
          <w:trHeight w:val="454"/>
          <w:jc w:val="center"/>
        </w:trPr>
        <w:tc>
          <w:tcPr>
            <w:tcW w:w="1828" w:type="dxa"/>
            <w:tcBorders>
              <w:left w:val="single" w:sz="12" w:space="0" w:color="auto"/>
            </w:tcBorders>
            <w:vAlign w:val="center"/>
          </w:tcPr>
          <w:p w14:paraId="5205CB4B" w14:textId="239771C0"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项目计划书的撰写与展示</w:t>
            </w:r>
          </w:p>
        </w:tc>
        <w:tc>
          <w:tcPr>
            <w:tcW w:w="2690" w:type="dxa"/>
            <w:vAlign w:val="center"/>
          </w:tcPr>
          <w:p w14:paraId="4354E299" w14:textId="6E4E88C8" w:rsidR="00181D8D" w:rsidRPr="00244F54" w:rsidRDefault="00181D8D" w:rsidP="00181D8D">
            <w:pPr>
              <w:snapToGrid w:val="0"/>
              <w:jc w:val="center"/>
              <w:rPr>
                <w:rFonts w:hint="eastAsia"/>
                <w:bCs/>
                <w:color w:val="000000"/>
                <w:sz w:val="20"/>
                <w:szCs w:val="20"/>
              </w:rPr>
            </w:pPr>
            <w:r>
              <w:rPr>
                <w:rFonts w:hint="eastAsia"/>
                <w:bCs/>
                <w:color w:val="000000"/>
                <w:sz w:val="20"/>
                <w:szCs w:val="20"/>
              </w:rPr>
              <w:t>理论讲授、案例分析</w:t>
            </w:r>
          </w:p>
        </w:tc>
        <w:tc>
          <w:tcPr>
            <w:tcW w:w="1697" w:type="dxa"/>
          </w:tcPr>
          <w:p w14:paraId="2A85E611" w14:textId="1452D59F" w:rsidR="00181D8D" w:rsidRPr="005063C7" w:rsidRDefault="00181D8D" w:rsidP="00181D8D">
            <w:pPr>
              <w:snapToGrid w:val="0"/>
              <w:jc w:val="center"/>
              <w:rPr>
                <w:rFonts w:ascii="Times New Roman" w:hAnsi="Times New Roman"/>
                <w:bCs/>
                <w:sz w:val="21"/>
                <w:szCs w:val="21"/>
              </w:rPr>
            </w:pPr>
            <w:r w:rsidRPr="005063C7">
              <w:rPr>
                <w:rFonts w:ascii="Times New Roman" w:hAnsi="Times New Roman" w:hint="eastAsia"/>
                <w:bCs/>
                <w:sz w:val="21"/>
                <w:szCs w:val="21"/>
              </w:rPr>
              <w:t>考察</w:t>
            </w:r>
          </w:p>
        </w:tc>
        <w:tc>
          <w:tcPr>
            <w:tcW w:w="708" w:type="dxa"/>
            <w:vAlign w:val="center"/>
          </w:tcPr>
          <w:p w14:paraId="6DD7F5E3" w14:textId="6D2CD59B"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c>
          <w:tcPr>
            <w:tcW w:w="653" w:type="dxa"/>
            <w:vAlign w:val="center"/>
          </w:tcPr>
          <w:p w14:paraId="1100EBE5" w14:textId="6C0B8F12"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right w:val="single" w:sz="12" w:space="0" w:color="auto"/>
            </w:tcBorders>
            <w:vAlign w:val="center"/>
          </w:tcPr>
          <w:p w14:paraId="6B666F5B" w14:textId="127C97CF"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2</w:t>
            </w:r>
          </w:p>
        </w:tc>
      </w:tr>
      <w:tr w:rsidR="00181D8D" w14:paraId="3EB29504" w14:textId="77777777">
        <w:trPr>
          <w:trHeight w:val="454"/>
          <w:jc w:val="center"/>
        </w:trPr>
        <w:tc>
          <w:tcPr>
            <w:tcW w:w="6215" w:type="dxa"/>
            <w:gridSpan w:val="3"/>
            <w:tcBorders>
              <w:left w:val="single" w:sz="12" w:space="0" w:color="auto"/>
              <w:bottom w:val="single" w:sz="12" w:space="0" w:color="auto"/>
            </w:tcBorders>
            <w:vAlign w:val="center"/>
          </w:tcPr>
          <w:p w14:paraId="48F344A7" w14:textId="77777777" w:rsidR="00181D8D" w:rsidRDefault="00181D8D" w:rsidP="00181D8D">
            <w:pPr>
              <w:pStyle w:val="DG"/>
            </w:pPr>
            <w:r>
              <w:rPr>
                <w:rFonts w:hint="eastAsia"/>
              </w:rPr>
              <w:t>合计</w:t>
            </w:r>
          </w:p>
        </w:tc>
        <w:tc>
          <w:tcPr>
            <w:tcW w:w="708" w:type="dxa"/>
            <w:tcBorders>
              <w:bottom w:val="single" w:sz="12" w:space="0" w:color="auto"/>
            </w:tcBorders>
            <w:vAlign w:val="center"/>
          </w:tcPr>
          <w:p w14:paraId="379DA165" w14:textId="18D83C54"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c>
          <w:tcPr>
            <w:tcW w:w="653" w:type="dxa"/>
            <w:tcBorders>
              <w:bottom w:val="single" w:sz="12" w:space="0" w:color="auto"/>
            </w:tcBorders>
            <w:vAlign w:val="center"/>
          </w:tcPr>
          <w:p w14:paraId="35457AA8" w14:textId="3A8F129F"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0</w:t>
            </w:r>
          </w:p>
        </w:tc>
        <w:tc>
          <w:tcPr>
            <w:tcW w:w="700" w:type="dxa"/>
            <w:tcBorders>
              <w:bottom w:val="single" w:sz="12" w:space="0" w:color="auto"/>
              <w:right w:val="single" w:sz="12" w:space="0" w:color="auto"/>
            </w:tcBorders>
            <w:vAlign w:val="center"/>
          </w:tcPr>
          <w:p w14:paraId="457F4623" w14:textId="101B99C9" w:rsidR="00181D8D" w:rsidRDefault="00181D8D" w:rsidP="00181D8D">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w:t>
            </w:r>
          </w:p>
        </w:tc>
      </w:tr>
    </w:tbl>
    <w:p w14:paraId="776DC858" w14:textId="77777777" w:rsidR="00372F22" w:rsidRDefault="00000000">
      <w:pPr>
        <w:pStyle w:val="DG1"/>
        <w:spacing w:beforeLines="100" w:before="326" w:line="360" w:lineRule="auto"/>
        <w:ind w:firstLineChars="50" w:firstLine="140"/>
        <w:rPr>
          <w:rFonts w:ascii="黑体" w:hAnsi="宋体" w:hint="eastAsia"/>
        </w:rPr>
      </w:pPr>
      <w:bookmarkStart w:id="3" w:name="OLE_LINK2"/>
      <w:bookmarkStart w:id="4"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bookmarkEnd w:id="3"/>
    <w:bookmarkEnd w:id="4"/>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372F22" w14:paraId="76C2D35C" w14:textId="77777777">
        <w:trPr>
          <w:trHeight w:val="1128"/>
        </w:trPr>
        <w:tc>
          <w:tcPr>
            <w:tcW w:w="8276" w:type="dxa"/>
            <w:vAlign w:val="center"/>
          </w:tcPr>
          <w:p w14:paraId="49ABC849" w14:textId="77777777" w:rsidR="00372F22" w:rsidRPr="00E90BAE" w:rsidRDefault="00372F22">
            <w:pPr>
              <w:pStyle w:val="DG0"/>
              <w:jc w:val="left"/>
            </w:pPr>
          </w:p>
          <w:p w14:paraId="5E2F7D26" w14:textId="53893585" w:rsidR="00372F22" w:rsidRDefault="00323A1B">
            <w:pPr>
              <w:pStyle w:val="DG0"/>
              <w:jc w:val="left"/>
              <w:rPr>
                <w:rFonts w:ascii="宋体" w:hAnsi="宋体" w:hint="eastAsia"/>
                <w:sz w:val="20"/>
                <w:szCs w:val="20"/>
              </w:rPr>
            </w:pPr>
            <w:r w:rsidRPr="00323A1B">
              <w:rPr>
                <w:rFonts w:ascii="宋体" w:hAnsi="宋体" w:hint="eastAsia"/>
                <w:sz w:val="20"/>
                <w:szCs w:val="20"/>
              </w:rPr>
              <w:t>教学内容设计</w:t>
            </w:r>
            <w:r>
              <w:rPr>
                <w:rFonts w:ascii="宋体" w:hAnsi="宋体" w:hint="eastAsia"/>
                <w:sz w:val="20"/>
                <w:szCs w:val="20"/>
              </w:rPr>
              <w:t>方面</w:t>
            </w:r>
            <w:r w:rsidRPr="00323A1B">
              <w:rPr>
                <w:rFonts w:ascii="宋体" w:hAnsi="宋体" w:hint="eastAsia"/>
                <w:sz w:val="20"/>
                <w:szCs w:val="20"/>
              </w:rPr>
              <w:t>，在课程教学内容中利用身边的生动鲜活事例、人物模范进行教学，教学内容贴近生活，引发学生共鸣。</w:t>
            </w:r>
          </w:p>
          <w:p w14:paraId="4039A435" w14:textId="77777777" w:rsidR="00323A1B" w:rsidRPr="00323A1B" w:rsidRDefault="00323A1B">
            <w:pPr>
              <w:pStyle w:val="DG0"/>
              <w:jc w:val="left"/>
              <w:rPr>
                <w:rFonts w:ascii="宋体" w:hAnsi="宋体" w:hint="eastAsia"/>
                <w:sz w:val="20"/>
                <w:szCs w:val="20"/>
              </w:rPr>
            </w:pPr>
          </w:p>
          <w:p w14:paraId="5550A8B5" w14:textId="22F60CF2" w:rsidR="00323A1B" w:rsidRPr="00323A1B" w:rsidRDefault="00323A1B">
            <w:pPr>
              <w:pStyle w:val="DG0"/>
              <w:jc w:val="left"/>
              <w:rPr>
                <w:rFonts w:ascii="宋体" w:hAnsi="宋体" w:hint="eastAsia"/>
                <w:sz w:val="20"/>
                <w:szCs w:val="20"/>
              </w:rPr>
            </w:pPr>
            <w:r w:rsidRPr="00323A1B">
              <w:rPr>
                <w:rFonts w:ascii="宋体" w:hAnsi="宋体" w:hint="eastAsia"/>
                <w:sz w:val="20"/>
                <w:szCs w:val="20"/>
              </w:rPr>
              <w:t>教学方式方面，运用线上教学平台设计与学生专业相关的案例和资源供学生线上学习，同时在课堂中设计与专业密切相关的问题，引导学生通过创新思维方法寻求解决方案，培养学生运用专业知识解决复杂问题的能力。</w:t>
            </w:r>
          </w:p>
          <w:p w14:paraId="5EE0F278" w14:textId="77777777" w:rsidR="00372F22" w:rsidRDefault="00372F22">
            <w:pPr>
              <w:pStyle w:val="DG0"/>
              <w:jc w:val="left"/>
            </w:pPr>
          </w:p>
        </w:tc>
      </w:tr>
    </w:tbl>
    <w:p w14:paraId="6F8ABA39" w14:textId="77777777" w:rsidR="002510EF" w:rsidRDefault="002510EF">
      <w:pPr>
        <w:pStyle w:val="DG1"/>
        <w:spacing w:beforeLines="100" w:before="326" w:line="360" w:lineRule="auto"/>
        <w:rPr>
          <w:rFonts w:ascii="黑体" w:hAnsi="宋体" w:hint="eastAsia"/>
        </w:rPr>
      </w:pPr>
    </w:p>
    <w:p w14:paraId="3CFB98C3" w14:textId="4E0147E8" w:rsidR="00E90BAE" w:rsidRPr="002510EF" w:rsidRDefault="002510EF" w:rsidP="002510EF">
      <w:pPr>
        <w:rPr>
          <w:rFonts w:ascii="黑体" w:eastAsia="黑体" w:hint="eastAsia"/>
          <w:sz w:val="28"/>
        </w:rPr>
      </w:pPr>
      <w:r>
        <w:rPr>
          <w:rFonts w:ascii="黑体"/>
        </w:rPr>
        <w:br w:type="page"/>
      </w:r>
      <w:r w:rsidRPr="002510EF">
        <w:rPr>
          <w:rFonts w:ascii="黑体" w:eastAsia="黑体" w:hint="eastAsia"/>
          <w:sz w:val="28"/>
        </w:rPr>
        <w:lastRenderedPageBreak/>
        <w:t>五、课程考核</w:t>
      </w:r>
      <w:bookmarkStart w:id="5" w:name="OLE_LINK4"/>
      <w:bookmarkStart w:id="6"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372F22" w14:paraId="345F7077" w14:textId="77777777">
        <w:trPr>
          <w:trHeight w:val="454"/>
        </w:trPr>
        <w:tc>
          <w:tcPr>
            <w:tcW w:w="836" w:type="dxa"/>
            <w:vMerge w:val="restart"/>
            <w:tcBorders>
              <w:top w:val="single" w:sz="12" w:space="0" w:color="auto"/>
              <w:left w:val="single" w:sz="12" w:space="0" w:color="auto"/>
            </w:tcBorders>
            <w:vAlign w:val="center"/>
          </w:tcPr>
          <w:bookmarkEnd w:id="5"/>
          <w:bookmarkEnd w:id="6"/>
          <w:p w14:paraId="700CD4F1"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375206B4" w14:textId="77777777" w:rsidR="00372F22"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0D8099F" w14:textId="77777777" w:rsidR="00372F22"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5AF5F79F" w14:textId="77777777" w:rsidR="00372F22"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92966F4" w14:textId="77777777" w:rsidR="00372F22"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372F22" w14:paraId="269AF12F" w14:textId="77777777">
        <w:trPr>
          <w:trHeight w:val="454"/>
        </w:trPr>
        <w:tc>
          <w:tcPr>
            <w:tcW w:w="836" w:type="dxa"/>
            <w:vMerge/>
            <w:tcBorders>
              <w:left w:val="single" w:sz="12" w:space="0" w:color="auto"/>
            </w:tcBorders>
          </w:tcPr>
          <w:p w14:paraId="4C6A4631" w14:textId="77777777" w:rsidR="00372F22" w:rsidRDefault="00372F22">
            <w:pPr>
              <w:snapToGrid w:val="0"/>
              <w:jc w:val="center"/>
              <w:rPr>
                <w:rFonts w:ascii="黑体" w:eastAsia="黑体" w:hAnsi="黑体" w:hint="eastAsia"/>
                <w:bCs/>
                <w:sz w:val="21"/>
                <w:szCs w:val="21"/>
              </w:rPr>
            </w:pPr>
          </w:p>
        </w:tc>
        <w:tc>
          <w:tcPr>
            <w:tcW w:w="709" w:type="dxa"/>
            <w:vMerge/>
          </w:tcPr>
          <w:p w14:paraId="2413B226" w14:textId="77777777" w:rsidR="00372F22" w:rsidRDefault="00372F22">
            <w:pPr>
              <w:pStyle w:val="DG1"/>
              <w:rPr>
                <w:rFonts w:ascii="黑体" w:hAnsi="黑体" w:hint="eastAsia"/>
                <w:bCs/>
                <w:sz w:val="21"/>
                <w:szCs w:val="21"/>
              </w:rPr>
            </w:pPr>
          </w:p>
        </w:tc>
        <w:tc>
          <w:tcPr>
            <w:tcW w:w="2353" w:type="dxa"/>
            <w:vMerge/>
            <w:tcBorders>
              <w:right w:val="double" w:sz="4" w:space="0" w:color="auto"/>
            </w:tcBorders>
          </w:tcPr>
          <w:p w14:paraId="22A6284F" w14:textId="77777777" w:rsidR="00372F22" w:rsidRDefault="00372F22">
            <w:pPr>
              <w:pStyle w:val="DG1"/>
              <w:rPr>
                <w:rFonts w:ascii="黑体" w:hAnsi="黑体" w:hint="eastAsia"/>
                <w:bCs/>
                <w:sz w:val="21"/>
                <w:szCs w:val="21"/>
              </w:rPr>
            </w:pPr>
          </w:p>
        </w:tc>
        <w:tc>
          <w:tcPr>
            <w:tcW w:w="612" w:type="dxa"/>
            <w:tcBorders>
              <w:left w:val="double" w:sz="4" w:space="0" w:color="auto"/>
            </w:tcBorders>
            <w:vAlign w:val="center"/>
          </w:tcPr>
          <w:p w14:paraId="5B6523A2" w14:textId="5B9D833F" w:rsidR="00372F22" w:rsidRDefault="00527968">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5214DBE3" w14:textId="44C0FE33" w:rsidR="00372F22" w:rsidRDefault="00527968">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05446BBC" w14:textId="07E0014A" w:rsidR="00372F22" w:rsidRDefault="00527968">
            <w:pPr>
              <w:pStyle w:val="DG1"/>
              <w:spacing w:line="240" w:lineRule="auto"/>
              <w:jc w:val="center"/>
              <w:rPr>
                <w:rFonts w:ascii="黑体" w:hAnsi="黑体" w:hint="eastAsia"/>
                <w:bCs/>
                <w:sz w:val="21"/>
                <w:szCs w:val="21"/>
              </w:rPr>
            </w:pPr>
            <w:r>
              <w:rPr>
                <w:rFonts w:ascii="黑体" w:hAnsi="黑体"/>
                <w:bCs/>
                <w:sz w:val="21"/>
                <w:szCs w:val="21"/>
              </w:rPr>
              <w:t>3</w:t>
            </w:r>
          </w:p>
        </w:tc>
        <w:tc>
          <w:tcPr>
            <w:tcW w:w="612" w:type="dxa"/>
            <w:vAlign w:val="center"/>
          </w:tcPr>
          <w:p w14:paraId="2CE5BDBA" w14:textId="379E1DC5" w:rsidR="00372F22" w:rsidRDefault="00527968">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04AC456B" w14:textId="47E8D6A6" w:rsidR="00372F22" w:rsidRDefault="00527968">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5FEFB9DD" w14:textId="4A7F6E1A" w:rsidR="00372F22" w:rsidRDefault="00527968">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0ABA42A2" w14:textId="77777777" w:rsidR="00372F22" w:rsidRDefault="00372F22">
            <w:pPr>
              <w:pStyle w:val="DG1"/>
              <w:spacing w:line="240" w:lineRule="auto"/>
              <w:jc w:val="center"/>
              <w:rPr>
                <w:rFonts w:ascii="黑体" w:hAnsi="黑体" w:hint="eastAsia"/>
                <w:bCs/>
                <w:sz w:val="21"/>
                <w:szCs w:val="21"/>
              </w:rPr>
            </w:pPr>
          </w:p>
        </w:tc>
      </w:tr>
      <w:tr w:rsidR="00064588" w14:paraId="4B6D4B75" w14:textId="77777777">
        <w:trPr>
          <w:trHeight w:val="454"/>
        </w:trPr>
        <w:tc>
          <w:tcPr>
            <w:tcW w:w="836" w:type="dxa"/>
            <w:tcBorders>
              <w:left w:val="single" w:sz="12" w:space="0" w:color="auto"/>
            </w:tcBorders>
            <w:vAlign w:val="center"/>
          </w:tcPr>
          <w:p w14:paraId="153345CE" w14:textId="77777777" w:rsidR="00064588" w:rsidRDefault="00064588" w:rsidP="00064588">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6B09B78A" w14:textId="15AFC672" w:rsidR="00064588" w:rsidRDefault="00064588" w:rsidP="00064588">
            <w:pPr>
              <w:pStyle w:val="DG0"/>
            </w:pPr>
            <w:r>
              <w:rPr>
                <w:rFonts w:hint="eastAsia"/>
              </w:rPr>
              <w:t>2</w:t>
            </w:r>
            <w:r>
              <w:t>0</w:t>
            </w:r>
            <w:r w:rsidR="00527968">
              <w:t>%</w:t>
            </w:r>
          </w:p>
        </w:tc>
        <w:tc>
          <w:tcPr>
            <w:tcW w:w="2353" w:type="dxa"/>
            <w:tcBorders>
              <w:right w:val="double" w:sz="4" w:space="0" w:color="auto"/>
            </w:tcBorders>
            <w:vAlign w:val="center"/>
          </w:tcPr>
          <w:p w14:paraId="6ED322D0" w14:textId="539D8404" w:rsidR="00064588" w:rsidRDefault="00064588" w:rsidP="00064588">
            <w:pPr>
              <w:pStyle w:val="DG0"/>
            </w:pPr>
            <w:r w:rsidRPr="001E6BC2">
              <w:rPr>
                <w:rFonts w:ascii="宋体" w:hAnsi="宋体" w:hint="eastAsia"/>
                <w:sz w:val="20"/>
                <w:szCs w:val="20"/>
              </w:rPr>
              <w:t>课堂表现</w:t>
            </w:r>
          </w:p>
        </w:tc>
        <w:tc>
          <w:tcPr>
            <w:tcW w:w="612" w:type="dxa"/>
            <w:tcBorders>
              <w:left w:val="double" w:sz="4" w:space="0" w:color="auto"/>
            </w:tcBorders>
            <w:vAlign w:val="center"/>
          </w:tcPr>
          <w:p w14:paraId="34EB852B" w14:textId="68B06968" w:rsidR="00064588" w:rsidRDefault="00181D8D" w:rsidP="00064588">
            <w:pPr>
              <w:pStyle w:val="DG0"/>
            </w:pPr>
            <w:r>
              <w:rPr>
                <w:rFonts w:hint="eastAsia"/>
              </w:rPr>
              <w:t>10</w:t>
            </w:r>
          </w:p>
        </w:tc>
        <w:tc>
          <w:tcPr>
            <w:tcW w:w="612" w:type="dxa"/>
            <w:vAlign w:val="center"/>
          </w:tcPr>
          <w:p w14:paraId="4A6082FC" w14:textId="79780A31" w:rsidR="00064588" w:rsidRDefault="00181D8D" w:rsidP="00064588">
            <w:pPr>
              <w:pStyle w:val="DG0"/>
            </w:pPr>
            <w:r>
              <w:rPr>
                <w:rFonts w:hint="eastAsia"/>
              </w:rPr>
              <w:t>10</w:t>
            </w:r>
          </w:p>
        </w:tc>
        <w:tc>
          <w:tcPr>
            <w:tcW w:w="612" w:type="dxa"/>
            <w:vAlign w:val="center"/>
          </w:tcPr>
          <w:p w14:paraId="738DD882" w14:textId="68068E02" w:rsidR="00064588" w:rsidRDefault="00181D8D" w:rsidP="00064588">
            <w:pPr>
              <w:pStyle w:val="DG0"/>
            </w:pPr>
            <w:r>
              <w:rPr>
                <w:rFonts w:hint="eastAsia"/>
              </w:rPr>
              <w:t>10</w:t>
            </w:r>
          </w:p>
        </w:tc>
        <w:tc>
          <w:tcPr>
            <w:tcW w:w="612" w:type="dxa"/>
            <w:vAlign w:val="center"/>
          </w:tcPr>
          <w:p w14:paraId="23B7E0B3" w14:textId="5926F13C" w:rsidR="00064588" w:rsidRDefault="00181D8D" w:rsidP="00064588">
            <w:pPr>
              <w:pStyle w:val="DG0"/>
            </w:pPr>
            <w:r>
              <w:rPr>
                <w:rFonts w:hint="eastAsia"/>
              </w:rPr>
              <w:t>10</w:t>
            </w:r>
          </w:p>
        </w:tc>
        <w:tc>
          <w:tcPr>
            <w:tcW w:w="612" w:type="dxa"/>
            <w:vAlign w:val="center"/>
          </w:tcPr>
          <w:p w14:paraId="6033F50A" w14:textId="3EF46D96" w:rsidR="00064588" w:rsidRDefault="00181D8D" w:rsidP="00064588">
            <w:pPr>
              <w:pStyle w:val="DG0"/>
            </w:pPr>
            <w:r>
              <w:rPr>
                <w:rFonts w:hint="eastAsia"/>
              </w:rPr>
              <w:t>30</w:t>
            </w:r>
          </w:p>
        </w:tc>
        <w:tc>
          <w:tcPr>
            <w:tcW w:w="612" w:type="dxa"/>
            <w:vAlign w:val="center"/>
          </w:tcPr>
          <w:p w14:paraId="444C5B72" w14:textId="06BC1280" w:rsidR="00064588" w:rsidRDefault="00181D8D" w:rsidP="00064588">
            <w:pPr>
              <w:pStyle w:val="DG0"/>
            </w:pPr>
            <w:r>
              <w:rPr>
                <w:rFonts w:hint="eastAsia"/>
              </w:rPr>
              <w:t>30</w:t>
            </w:r>
          </w:p>
        </w:tc>
        <w:tc>
          <w:tcPr>
            <w:tcW w:w="706" w:type="dxa"/>
            <w:tcBorders>
              <w:right w:val="single" w:sz="12" w:space="0" w:color="auto"/>
            </w:tcBorders>
            <w:vAlign w:val="center"/>
          </w:tcPr>
          <w:p w14:paraId="405D03F3" w14:textId="77777777" w:rsidR="00064588" w:rsidRDefault="00064588" w:rsidP="00064588">
            <w:pPr>
              <w:pStyle w:val="DG0"/>
            </w:pPr>
            <w:r>
              <w:rPr>
                <w:rFonts w:hint="eastAsia"/>
              </w:rPr>
              <w:t>1</w:t>
            </w:r>
            <w:r>
              <w:t>00</w:t>
            </w:r>
          </w:p>
        </w:tc>
      </w:tr>
      <w:tr w:rsidR="00064588" w14:paraId="2C52B561" w14:textId="77777777">
        <w:trPr>
          <w:trHeight w:val="454"/>
        </w:trPr>
        <w:tc>
          <w:tcPr>
            <w:tcW w:w="836" w:type="dxa"/>
            <w:tcBorders>
              <w:left w:val="single" w:sz="12" w:space="0" w:color="auto"/>
            </w:tcBorders>
            <w:vAlign w:val="center"/>
          </w:tcPr>
          <w:p w14:paraId="3AF49A9A" w14:textId="77777777" w:rsidR="00064588" w:rsidRDefault="00064588" w:rsidP="00064588">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54DBCA47" w14:textId="135CC594" w:rsidR="00064588" w:rsidRDefault="00064588" w:rsidP="00064588">
            <w:pPr>
              <w:pStyle w:val="DG0"/>
            </w:pPr>
            <w:r>
              <w:rPr>
                <w:rFonts w:hint="eastAsia"/>
              </w:rPr>
              <w:t>3</w:t>
            </w:r>
            <w:r>
              <w:t>0</w:t>
            </w:r>
            <w:r w:rsidR="00527968">
              <w:t>%</w:t>
            </w:r>
          </w:p>
        </w:tc>
        <w:tc>
          <w:tcPr>
            <w:tcW w:w="2353" w:type="dxa"/>
            <w:tcBorders>
              <w:right w:val="double" w:sz="4" w:space="0" w:color="auto"/>
            </w:tcBorders>
            <w:vAlign w:val="center"/>
          </w:tcPr>
          <w:p w14:paraId="0EEBF8D0" w14:textId="5C6F4654" w:rsidR="00064588" w:rsidRDefault="00064588" w:rsidP="00064588">
            <w:pPr>
              <w:pStyle w:val="DG0"/>
            </w:pPr>
            <w:r w:rsidRPr="001E6BC2">
              <w:rPr>
                <w:rFonts w:ascii="宋体" w:hAnsi="宋体" w:hint="eastAsia"/>
                <w:sz w:val="20"/>
                <w:szCs w:val="20"/>
              </w:rPr>
              <w:t>线</w:t>
            </w:r>
            <w:proofErr w:type="gramStart"/>
            <w:r w:rsidRPr="001E6BC2">
              <w:rPr>
                <w:rFonts w:ascii="宋体" w:hAnsi="宋体" w:hint="eastAsia"/>
                <w:sz w:val="20"/>
                <w:szCs w:val="20"/>
              </w:rPr>
              <w:t>上资料</w:t>
            </w:r>
            <w:proofErr w:type="gramEnd"/>
            <w:r w:rsidRPr="001E6BC2">
              <w:rPr>
                <w:rFonts w:ascii="宋体" w:hAnsi="宋体" w:hint="eastAsia"/>
                <w:sz w:val="20"/>
                <w:szCs w:val="20"/>
              </w:rPr>
              <w:t>自主学习情况</w:t>
            </w:r>
          </w:p>
        </w:tc>
        <w:tc>
          <w:tcPr>
            <w:tcW w:w="612" w:type="dxa"/>
            <w:tcBorders>
              <w:left w:val="double" w:sz="4" w:space="0" w:color="auto"/>
            </w:tcBorders>
            <w:vAlign w:val="center"/>
          </w:tcPr>
          <w:p w14:paraId="0DB4F013" w14:textId="7B01AEC7" w:rsidR="00064588" w:rsidRDefault="00527968" w:rsidP="00064588">
            <w:pPr>
              <w:pStyle w:val="DG0"/>
            </w:pPr>
            <w:r>
              <w:rPr>
                <w:rFonts w:hint="eastAsia"/>
              </w:rPr>
              <w:t>2</w:t>
            </w:r>
            <w:r>
              <w:t>0</w:t>
            </w:r>
          </w:p>
        </w:tc>
        <w:tc>
          <w:tcPr>
            <w:tcW w:w="612" w:type="dxa"/>
            <w:vAlign w:val="center"/>
          </w:tcPr>
          <w:p w14:paraId="716AB854" w14:textId="781AA7E2" w:rsidR="00064588" w:rsidRDefault="00527968" w:rsidP="00527968">
            <w:pPr>
              <w:pStyle w:val="DG0"/>
            </w:pPr>
            <w:r>
              <w:rPr>
                <w:rFonts w:hint="eastAsia"/>
              </w:rPr>
              <w:t>2</w:t>
            </w:r>
            <w:r>
              <w:t>0</w:t>
            </w:r>
          </w:p>
        </w:tc>
        <w:tc>
          <w:tcPr>
            <w:tcW w:w="612" w:type="dxa"/>
            <w:vAlign w:val="center"/>
          </w:tcPr>
          <w:p w14:paraId="262E6DE5" w14:textId="0381E4B4" w:rsidR="00064588" w:rsidRDefault="00527968" w:rsidP="00064588">
            <w:pPr>
              <w:pStyle w:val="DG0"/>
            </w:pPr>
            <w:r>
              <w:rPr>
                <w:rFonts w:hint="eastAsia"/>
              </w:rPr>
              <w:t>2</w:t>
            </w:r>
            <w:r>
              <w:t>0</w:t>
            </w:r>
          </w:p>
        </w:tc>
        <w:tc>
          <w:tcPr>
            <w:tcW w:w="612" w:type="dxa"/>
            <w:vAlign w:val="center"/>
          </w:tcPr>
          <w:p w14:paraId="5E3ABBF0" w14:textId="2038A1C2" w:rsidR="00064588" w:rsidRDefault="00527968" w:rsidP="00064588">
            <w:pPr>
              <w:pStyle w:val="DG0"/>
            </w:pPr>
            <w:r>
              <w:rPr>
                <w:rFonts w:hint="eastAsia"/>
              </w:rPr>
              <w:t>2</w:t>
            </w:r>
            <w:r>
              <w:t>0</w:t>
            </w:r>
          </w:p>
        </w:tc>
        <w:tc>
          <w:tcPr>
            <w:tcW w:w="612" w:type="dxa"/>
            <w:vAlign w:val="center"/>
          </w:tcPr>
          <w:p w14:paraId="0E48C68C" w14:textId="00635510" w:rsidR="00064588" w:rsidRDefault="00181D8D" w:rsidP="00064588">
            <w:pPr>
              <w:pStyle w:val="DG0"/>
            </w:pPr>
            <w:r>
              <w:rPr>
                <w:rFonts w:hint="eastAsia"/>
              </w:rPr>
              <w:t>1</w:t>
            </w:r>
            <w:r w:rsidR="00527968">
              <w:t>0</w:t>
            </w:r>
          </w:p>
        </w:tc>
        <w:tc>
          <w:tcPr>
            <w:tcW w:w="612" w:type="dxa"/>
            <w:vAlign w:val="center"/>
          </w:tcPr>
          <w:p w14:paraId="18F5B2F7" w14:textId="7F874377" w:rsidR="00064588" w:rsidRDefault="00181D8D" w:rsidP="00064588">
            <w:pPr>
              <w:pStyle w:val="DG0"/>
            </w:pPr>
            <w:r>
              <w:rPr>
                <w:rFonts w:hint="eastAsia"/>
              </w:rPr>
              <w:t>10</w:t>
            </w:r>
          </w:p>
        </w:tc>
        <w:tc>
          <w:tcPr>
            <w:tcW w:w="706" w:type="dxa"/>
            <w:tcBorders>
              <w:right w:val="single" w:sz="12" w:space="0" w:color="auto"/>
            </w:tcBorders>
            <w:vAlign w:val="center"/>
          </w:tcPr>
          <w:p w14:paraId="24DF79DC" w14:textId="77777777" w:rsidR="00064588" w:rsidRDefault="00064588" w:rsidP="00064588">
            <w:pPr>
              <w:pStyle w:val="DG0"/>
            </w:pPr>
            <w:r>
              <w:rPr>
                <w:rFonts w:hint="eastAsia"/>
              </w:rPr>
              <w:t>1</w:t>
            </w:r>
            <w:r>
              <w:t>00</w:t>
            </w:r>
          </w:p>
        </w:tc>
      </w:tr>
      <w:tr w:rsidR="00064588" w14:paraId="34ED0AE0" w14:textId="77777777">
        <w:trPr>
          <w:trHeight w:val="454"/>
        </w:trPr>
        <w:tc>
          <w:tcPr>
            <w:tcW w:w="836" w:type="dxa"/>
            <w:tcBorders>
              <w:left w:val="single" w:sz="12" w:space="0" w:color="auto"/>
            </w:tcBorders>
            <w:vAlign w:val="center"/>
          </w:tcPr>
          <w:p w14:paraId="7C051683" w14:textId="77777777" w:rsidR="00064588" w:rsidRDefault="00064588" w:rsidP="00064588">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6A3D9C58" w14:textId="69148126" w:rsidR="00064588" w:rsidRDefault="00064588" w:rsidP="00064588">
            <w:pPr>
              <w:pStyle w:val="DG0"/>
            </w:pPr>
            <w:r>
              <w:rPr>
                <w:rFonts w:hint="eastAsia"/>
              </w:rPr>
              <w:t>5</w:t>
            </w:r>
            <w:r>
              <w:t>0</w:t>
            </w:r>
            <w:r w:rsidR="00527968">
              <w:t>%</w:t>
            </w:r>
          </w:p>
        </w:tc>
        <w:tc>
          <w:tcPr>
            <w:tcW w:w="2353" w:type="dxa"/>
            <w:tcBorders>
              <w:right w:val="double" w:sz="4" w:space="0" w:color="auto"/>
            </w:tcBorders>
            <w:vAlign w:val="center"/>
          </w:tcPr>
          <w:p w14:paraId="58A3C671" w14:textId="33E9F655" w:rsidR="00064588" w:rsidRDefault="00064588" w:rsidP="00064588">
            <w:pPr>
              <w:pStyle w:val="DG0"/>
            </w:pPr>
            <w:r w:rsidRPr="00395A9B">
              <w:rPr>
                <w:rFonts w:ascii="宋体" w:hAnsi="宋体" w:hint="eastAsia"/>
                <w:sz w:val="20"/>
                <w:szCs w:val="20"/>
              </w:rPr>
              <w:t>基于专业的创业项目设计</w:t>
            </w:r>
          </w:p>
        </w:tc>
        <w:tc>
          <w:tcPr>
            <w:tcW w:w="612" w:type="dxa"/>
            <w:tcBorders>
              <w:left w:val="double" w:sz="4" w:space="0" w:color="auto"/>
            </w:tcBorders>
            <w:vAlign w:val="center"/>
          </w:tcPr>
          <w:p w14:paraId="1E00BB2A" w14:textId="5BE37C2C" w:rsidR="00064588" w:rsidRDefault="00527968" w:rsidP="00064588">
            <w:pPr>
              <w:pStyle w:val="DG0"/>
            </w:pPr>
            <w:r>
              <w:rPr>
                <w:rFonts w:hint="eastAsia"/>
              </w:rPr>
              <w:t>1</w:t>
            </w:r>
            <w:r>
              <w:t>0</w:t>
            </w:r>
          </w:p>
        </w:tc>
        <w:tc>
          <w:tcPr>
            <w:tcW w:w="612" w:type="dxa"/>
            <w:vAlign w:val="center"/>
          </w:tcPr>
          <w:p w14:paraId="1D18F321" w14:textId="6FA3BF66" w:rsidR="00064588" w:rsidRDefault="00527968" w:rsidP="00064588">
            <w:pPr>
              <w:pStyle w:val="DG0"/>
            </w:pPr>
            <w:r>
              <w:rPr>
                <w:rFonts w:hint="eastAsia"/>
              </w:rPr>
              <w:t>1</w:t>
            </w:r>
            <w:r>
              <w:t>0</w:t>
            </w:r>
          </w:p>
        </w:tc>
        <w:tc>
          <w:tcPr>
            <w:tcW w:w="612" w:type="dxa"/>
            <w:vAlign w:val="center"/>
          </w:tcPr>
          <w:p w14:paraId="61340DA8" w14:textId="3B6AB8AA" w:rsidR="00064588" w:rsidRDefault="00181D8D" w:rsidP="00064588">
            <w:pPr>
              <w:pStyle w:val="DG0"/>
            </w:pPr>
            <w:r>
              <w:rPr>
                <w:rFonts w:hint="eastAsia"/>
              </w:rPr>
              <w:t>3</w:t>
            </w:r>
            <w:r w:rsidR="00527968">
              <w:t>0</w:t>
            </w:r>
          </w:p>
        </w:tc>
        <w:tc>
          <w:tcPr>
            <w:tcW w:w="612" w:type="dxa"/>
            <w:vAlign w:val="center"/>
          </w:tcPr>
          <w:p w14:paraId="24FCC99D" w14:textId="62630E79" w:rsidR="00064588" w:rsidRDefault="00181D8D" w:rsidP="00064588">
            <w:pPr>
              <w:pStyle w:val="DG0"/>
            </w:pPr>
            <w:r>
              <w:rPr>
                <w:rFonts w:hint="eastAsia"/>
              </w:rPr>
              <w:t>3</w:t>
            </w:r>
            <w:r w:rsidR="00527968">
              <w:t>0</w:t>
            </w:r>
          </w:p>
        </w:tc>
        <w:tc>
          <w:tcPr>
            <w:tcW w:w="612" w:type="dxa"/>
            <w:vAlign w:val="center"/>
          </w:tcPr>
          <w:p w14:paraId="10CF4EE0" w14:textId="66DDD653" w:rsidR="00064588" w:rsidRDefault="00181D8D" w:rsidP="00064588">
            <w:pPr>
              <w:pStyle w:val="DG0"/>
            </w:pPr>
            <w:r>
              <w:rPr>
                <w:rFonts w:hint="eastAsia"/>
              </w:rPr>
              <w:t>1</w:t>
            </w:r>
            <w:r w:rsidR="00527968">
              <w:t>0</w:t>
            </w:r>
          </w:p>
        </w:tc>
        <w:tc>
          <w:tcPr>
            <w:tcW w:w="612" w:type="dxa"/>
            <w:vAlign w:val="center"/>
          </w:tcPr>
          <w:p w14:paraId="7C119BBF" w14:textId="6BE1903C" w:rsidR="00064588" w:rsidRDefault="00181D8D" w:rsidP="00064588">
            <w:pPr>
              <w:pStyle w:val="DG0"/>
            </w:pPr>
            <w:r>
              <w:rPr>
                <w:rFonts w:hint="eastAsia"/>
              </w:rPr>
              <w:t>1</w:t>
            </w:r>
            <w:r w:rsidR="00527968">
              <w:t>0</w:t>
            </w:r>
          </w:p>
        </w:tc>
        <w:tc>
          <w:tcPr>
            <w:tcW w:w="706" w:type="dxa"/>
            <w:tcBorders>
              <w:right w:val="single" w:sz="12" w:space="0" w:color="auto"/>
            </w:tcBorders>
            <w:vAlign w:val="center"/>
          </w:tcPr>
          <w:p w14:paraId="4A90ED51" w14:textId="77777777" w:rsidR="00064588" w:rsidRDefault="00064588" w:rsidP="00064588">
            <w:pPr>
              <w:pStyle w:val="DG0"/>
            </w:pPr>
            <w:r>
              <w:rPr>
                <w:rFonts w:hint="eastAsia"/>
              </w:rPr>
              <w:t>1</w:t>
            </w:r>
            <w:r>
              <w:t>00</w:t>
            </w:r>
          </w:p>
        </w:tc>
      </w:tr>
    </w:tbl>
    <w:p w14:paraId="2313E62C" w14:textId="77777777" w:rsidR="00372F22" w:rsidRDefault="00000000">
      <w:pPr>
        <w:pStyle w:val="DG2"/>
        <w:spacing w:beforeLines="100" w:before="326" w:after="163"/>
        <w:jc w:val="center"/>
      </w:pPr>
      <w:r>
        <w:rPr>
          <w:rFonts w:hint="eastAsia"/>
        </w:rPr>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4"/>
        <w:gridCol w:w="917"/>
        <w:gridCol w:w="1343"/>
        <w:gridCol w:w="1356"/>
        <w:gridCol w:w="1352"/>
        <w:gridCol w:w="1352"/>
        <w:gridCol w:w="1352"/>
      </w:tblGrid>
      <w:tr w:rsidR="00372F22" w14:paraId="20490F54" w14:textId="77777777">
        <w:trPr>
          <w:trHeight w:val="283"/>
        </w:trPr>
        <w:tc>
          <w:tcPr>
            <w:tcW w:w="613" w:type="dxa"/>
            <w:vMerge w:val="restart"/>
            <w:vAlign w:val="center"/>
          </w:tcPr>
          <w:p w14:paraId="4D71F57C"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27E3652C"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59AD1BA1"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6109D6BD"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517FF60A"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350EAE42" w14:textId="77777777" w:rsidR="00372F22"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0F3FDE8A" w14:textId="77777777" w:rsidR="00372F22"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372F22" w14:paraId="16F07DDE" w14:textId="77777777">
        <w:trPr>
          <w:trHeight w:val="283"/>
        </w:trPr>
        <w:tc>
          <w:tcPr>
            <w:tcW w:w="613" w:type="dxa"/>
            <w:vMerge/>
          </w:tcPr>
          <w:p w14:paraId="2DDDD006" w14:textId="77777777" w:rsidR="00372F22" w:rsidRDefault="00372F22">
            <w:pPr>
              <w:snapToGrid w:val="0"/>
              <w:jc w:val="center"/>
              <w:rPr>
                <w:rFonts w:ascii="黑体" w:eastAsia="黑体" w:hAnsi="黑体" w:hint="eastAsia"/>
                <w:bCs/>
                <w:sz w:val="21"/>
                <w:szCs w:val="21"/>
              </w:rPr>
            </w:pPr>
          </w:p>
        </w:tc>
        <w:tc>
          <w:tcPr>
            <w:tcW w:w="648" w:type="dxa"/>
            <w:vMerge/>
          </w:tcPr>
          <w:p w14:paraId="31824D19" w14:textId="77777777" w:rsidR="00372F22" w:rsidRDefault="00372F22">
            <w:pPr>
              <w:pStyle w:val="DG1"/>
              <w:rPr>
                <w:rFonts w:ascii="黑体" w:hAnsi="黑体" w:hint="eastAsia"/>
                <w:bCs/>
                <w:sz w:val="21"/>
                <w:szCs w:val="21"/>
              </w:rPr>
            </w:pPr>
          </w:p>
        </w:tc>
        <w:tc>
          <w:tcPr>
            <w:tcW w:w="1403" w:type="dxa"/>
            <w:vMerge/>
          </w:tcPr>
          <w:p w14:paraId="6ED48688" w14:textId="77777777" w:rsidR="00372F22" w:rsidRDefault="00372F22">
            <w:pPr>
              <w:pStyle w:val="DG1"/>
              <w:rPr>
                <w:rFonts w:ascii="黑体" w:hAnsi="黑体" w:hint="eastAsia"/>
                <w:bCs/>
                <w:sz w:val="21"/>
                <w:szCs w:val="21"/>
              </w:rPr>
            </w:pPr>
          </w:p>
        </w:tc>
        <w:tc>
          <w:tcPr>
            <w:tcW w:w="1403" w:type="dxa"/>
            <w:vAlign w:val="center"/>
          </w:tcPr>
          <w:p w14:paraId="6A39F010" w14:textId="77777777" w:rsidR="00372F22"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4BBB7BF0" w14:textId="77777777" w:rsidR="00372F22"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728E9621" w14:textId="77777777" w:rsidR="00372F22"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63225810" w14:textId="77777777" w:rsidR="00372F22"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37994331" w14:textId="77777777" w:rsidR="00372F22"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0DB37F6D" w14:textId="77777777" w:rsidR="00372F22"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3A2C3D28" w14:textId="77777777" w:rsidR="00372F22"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4E330916" w14:textId="77777777" w:rsidR="00372F22"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372F22" w14:paraId="53E6FD3B" w14:textId="77777777" w:rsidTr="00527968">
        <w:trPr>
          <w:trHeight w:val="454"/>
        </w:trPr>
        <w:tc>
          <w:tcPr>
            <w:tcW w:w="613" w:type="dxa"/>
            <w:vAlign w:val="center"/>
          </w:tcPr>
          <w:p w14:paraId="23195E34" w14:textId="5548B5C6" w:rsidR="00372F22" w:rsidRDefault="00323A1B">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010E16EE" w14:textId="33855D6B" w:rsidR="00372F22" w:rsidRPr="00F37722" w:rsidRDefault="00F37722" w:rsidP="00527968">
            <w:pPr>
              <w:snapToGrid w:val="0"/>
              <w:rPr>
                <w:rFonts w:ascii="Arial" w:eastAsia="黑体" w:hAnsi="Arial" w:cs="Arial"/>
                <w:bCs/>
                <w:sz w:val="21"/>
                <w:szCs w:val="21"/>
              </w:rPr>
            </w:pPr>
            <w:r w:rsidRPr="00F37722">
              <w:rPr>
                <w:rFonts w:ascii="Arial" w:eastAsia="黑体" w:hAnsi="Arial" w:cs="Arial" w:hint="eastAsia"/>
                <w:bCs/>
                <w:sz w:val="21"/>
                <w:szCs w:val="21"/>
              </w:rPr>
              <w:t>1</w:t>
            </w:r>
            <w:r w:rsidRPr="00F37722">
              <w:rPr>
                <w:rFonts w:ascii="Arial" w:eastAsia="黑体" w:hAnsi="Arial" w:cs="Arial"/>
                <w:bCs/>
                <w:sz w:val="21"/>
                <w:szCs w:val="21"/>
              </w:rPr>
              <w:t>23456</w:t>
            </w:r>
          </w:p>
          <w:p w14:paraId="1F3FBF58" w14:textId="59557BA2" w:rsidR="00F37722" w:rsidRPr="00F37722" w:rsidRDefault="00F37722" w:rsidP="00527968">
            <w:pPr>
              <w:snapToGrid w:val="0"/>
              <w:rPr>
                <w:rFonts w:ascii="Arial" w:eastAsia="黑体" w:hAnsi="Arial" w:cs="Arial"/>
                <w:bCs/>
                <w:sz w:val="21"/>
                <w:szCs w:val="21"/>
              </w:rPr>
            </w:pPr>
          </w:p>
        </w:tc>
        <w:tc>
          <w:tcPr>
            <w:tcW w:w="1403" w:type="dxa"/>
            <w:vAlign w:val="center"/>
          </w:tcPr>
          <w:p w14:paraId="6B9C4D43" w14:textId="7316DA5B" w:rsidR="00372F22" w:rsidRPr="00323A1B"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323A1B">
              <w:rPr>
                <w:rFonts w:ascii="Times New Roman" w:hAnsi="Times New Roman" w:hint="eastAsia"/>
                <w:color w:val="000000"/>
                <w:sz w:val="21"/>
                <w:szCs w:val="21"/>
              </w:rPr>
              <w:t>课堂表现</w:t>
            </w:r>
          </w:p>
        </w:tc>
        <w:tc>
          <w:tcPr>
            <w:tcW w:w="1403" w:type="dxa"/>
            <w:vAlign w:val="center"/>
          </w:tcPr>
          <w:p w14:paraId="664CE951" w14:textId="7E7DDFB7" w:rsidR="00372F22" w:rsidRPr="008B607D" w:rsidRDefault="00323A1B" w:rsidP="00527968">
            <w:pPr>
              <w:pStyle w:val="DG0"/>
              <w:jc w:val="both"/>
              <w:rPr>
                <w:sz w:val="18"/>
                <w:szCs w:val="18"/>
              </w:rPr>
            </w:pPr>
            <w:r w:rsidRPr="008B607D">
              <w:rPr>
                <w:rFonts w:hint="eastAsia"/>
                <w:sz w:val="18"/>
                <w:szCs w:val="18"/>
              </w:rPr>
              <w:t>上课认真听讲，注意力集中，积极参与课堂互动，回答问题质量高，能够按时出勤</w:t>
            </w:r>
          </w:p>
        </w:tc>
        <w:tc>
          <w:tcPr>
            <w:tcW w:w="1403" w:type="dxa"/>
            <w:vAlign w:val="center"/>
          </w:tcPr>
          <w:p w14:paraId="2F9FAA82" w14:textId="4C8D6DA8" w:rsidR="00372F22" w:rsidRPr="008B607D" w:rsidRDefault="00323A1B" w:rsidP="00527968">
            <w:pPr>
              <w:pStyle w:val="DG0"/>
              <w:jc w:val="both"/>
              <w:rPr>
                <w:sz w:val="18"/>
                <w:szCs w:val="18"/>
              </w:rPr>
            </w:pPr>
            <w:r w:rsidRPr="008B607D">
              <w:rPr>
                <w:rFonts w:hint="eastAsia"/>
                <w:sz w:val="18"/>
                <w:szCs w:val="18"/>
              </w:rPr>
              <w:t>上课认真听讲，积极参与课程互动，回答问题质量较高，能够按时出勤</w:t>
            </w:r>
          </w:p>
        </w:tc>
        <w:tc>
          <w:tcPr>
            <w:tcW w:w="1403" w:type="dxa"/>
            <w:vAlign w:val="center"/>
          </w:tcPr>
          <w:p w14:paraId="54622AB7"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上课听讲表现一般，课程互动比较被动，回答问题质量一般，出勤情况一般</w:t>
            </w:r>
          </w:p>
          <w:p w14:paraId="1B5D0E27" w14:textId="77777777" w:rsidR="00372F22" w:rsidRPr="008B607D" w:rsidRDefault="00372F22" w:rsidP="00527968">
            <w:pPr>
              <w:pStyle w:val="DG0"/>
              <w:jc w:val="both"/>
              <w:rPr>
                <w:sz w:val="18"/>
                <w:szCs w:val="18"/>
              </w:rPr>
            </w:pPr>
          </w:p>
        </w:tc>
        <w:tc>
          <w:tcPr>
            <w:tcW w:w="1403" w:type="dxa"/>
            <w:vAlign w:val="center"/>
          </w:tcPr>
          <w:p w14:paraId="5BF4A83C" w14:textId="0AF5962D" w:rsidR="00372F22" w:rsidRPr="008B607D" w:rsidRDefault="00323A1B" w:rsidP="00527968">
            <w:pPr>
              <w:pStyle w:val="a9"/>
              <w:widowControl/>
              <w:shd w:val="clear" w:color="auto" w:fill="FFFFFF"/>
              <w:rPr>
                <w:rFonts w:ascii="Times New Roman" w:hAnsi="Times New Roman"/>
                <w:color w:val="000000"/>
                <w:sz w:val="18"/>
                <w:szCs w:val="18"/>
              </w:rPr>
            </w:pPr>
            <w:r w:rsidRPr="008B607D">
              <w:rPr>
                <w:rFonts w:ascii="Times New Roman" w:hAnsi="Times New Roman" w:hint="eastAsia"/>
                <w:color w:val="000000"/>
                <w:sz w:val="18"/>
                <w:szCs w:val="18"/>
              </w:rPr>
              <w:t>上课听讲表现差，不参与课程互动，回答问题质量差，出勤情况不佳</w:t>
            </w:r>
          </w:p>
        </w:tc>
      </w:tr>
      <w:tr w:rsidR="00372F22" w14:paraId="12F08428" w14:textId="77777777" w:rsidTr="00527968">
        <w:trPr>
          <w:trHeight w:val="454"/>
        </w:trPr>
        <w:tc>
          <w:tcPr>
            <w:tcW w:w="613" w:type="dxa"/>
            <w:vAlign w:val="center"/>
          </w:tcPr>
          <w:p w14:paraId="5F8DAECD" w14:textId="77934AED" w:rsidR="00372F22" w:rsidRDefault="00000000">
            <w:pPr>
              <w:snapToGrid w:val="0"/>
              <w:jc w:val="center"/>
              <w:rPr>
                <w:rFonts w:ascii="Arial" w:eastAsia="黑体" w:hAnsi="Arial" w:cs="Arial"/>
                <w:bCs/>
                <w:sz w:val="21"/>
                <w:szCs w:val="21"/>
              </w:rPr>
            </w:pPr>
            <w:r>
              <w:rPr>
                <w:rFonts w:ascii="Arial" w:eastAsia="黑体" w:hAnsi="Arial" w:cs="Arial"/>
                <w:bCs/>
                <w:sz w:val="21"/>
                <w:szCs w:val="21"/>
              </w:rPr>
              <w:t>X</w:t>
            </w:r>
            <w:r w:rsidR="00323A1B">
              <w:rPr>
                <w:rFonts w:ascii="Arial" w:eastAsia="黑体" w:hAnsi="Arial" w:cs="Arial"/>
                <w:bCs/>
                <w:sz w:val="21"/>
                <w:szCs w:val="21"/>
              </w:rPr>
              <w:t>2</w:t>
            </w:r>
          </w:p>
        </w:tc>
        <w:tc>
          <w:tcPr>
            <w:tcW w:w="648" w:type="dxa"/>
            <w:vAlign w:val="center"/>
          </w:tcPr>
          <w:p w14:paraId="5977DDAA" w14:textId="3760C231" w:rsidR="00372F22" w:rsidRPr="00F37722" w:rsidRDefault="00F37722" w:rsidP="00527968">
            <w:pPr>
              <w:snapToGrid w:val="0"/>
              <w:rPr>
                <w:rFonts w:ascii="Arial" w:eastAsia="黑体" w:hAnsi="Arial" w:cs="Arial"/>
                <w:bCs/>
                <w:sz w:val="21"/>
                <w:szCs w:val="21"/>
              </w:rPr>
            </w:pPr>
            <w:r w:rsidRPr="00F37722">
              <w:rPr>
                <w:rFonts w:ascii="Arial" w:eastAsia="黑体" w:hAnsi="Arial" w:cs="Arial" w:hint="eastAsia"/>
                <w:bCs/>
                <w:sz w:val="21"/>
                <w:szCs w:val="21"/>
              </w:rPr>
              <w:t>1</w:t>
            </w:r>
            <w:r w:rsidRPr="00F37722">
              <w:rPr>
                <w:rFonts w:ascii="Arial" w:eastAsia="黑体" w:hAnsi="Arial" w:cs="Arial"/>
                <w:bCs/>
                <w:sz w:val="21"/>
                <w:szCs w:val="21"/>
              </w:rPr>
              <w:t>23456</w:t>
            </w:r>
          </w:p>
        </w:tc>
        <w:tc>
          <w:tcPr>
            <w:tcW w:w="1403" w:type="dxa"/>
            <w:vAlign w:val="center"/>
          </w:tcPr>
          <w:p w14:paraId="667FB1E0" w14:textId="5D00C013" w:rsidR="00372F22" w:rsidRPr="00323A1B"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1E6BC2">
              <w:rPr>
                <w:rFonts w:hint="eastAsia"/>
                <w:sz w:val="20"/>
                <w:szCs w:val="20"/>
              </w:rPr>
              <w:t>线</w:t>
            </w:r>
            <w:proofErr w:type="gramStart"/>
            <w:r w:rsidRPr="001E6BC2">
              <w:rPr>
                <w:rFonts w:hint="eastAsia"/>
                <w:sz w:val="20"/>
                <w:szCs w:val="20"/>
              </w:rPr>
              <w:t>上资料</w:t>
            </w:r>
            <w:proofErr w:type="gramEnd"/>
            <w:r w:rsidRPr="001E6BC2">
              <w:rPr>
                <w:rFonts w:hint="eastAsia"/>
                <w:sz w:val="20"/>
                <w:szCs w:val="20"/>
              </w:rPr>
              <w:t>自主学习情况</w:t>
            </w:r>
          </w:p>
        </w:tc>
        <w:tc>
          <w:tcPr>
            <w:tcW w:w="1403" w:type="dxa"/>
            <w:vAlign w:val="center"/>
          </w:tcPr>
          <w:p w14:paraId="4BD7C686" w14:textId="68EA0594"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能够主动、按时完成线</w:t>
            </w:r>
            <w:proofErr w:type="gramStart"/>
            <w:r w:rsidRPr="008B607D">
              <w:rPr>
                <w:rFonts w:ascii="Times New Roman" w:hAnsi="Times New Roman" w:hint="eastAsia"/>
                <w:color w:val="000000"/>
                <w:sz w:val="18"/>
                <w:szCs w:val="18"/>
              </w:rPr>
              <w:t>上资料</w:t>
            </w:r>
            <w:proofErr w:type="gramEnd"/>
            <w:r w:rsidRPr="008B607D">
              <w:rPr>
                <w:rFonts w:ascii="Times New Roman" w:hAnsi="Times New Roman" w:hint="eastAsia"/>
                <w:color w:val="000000"/>
                <w:sz w:val="18"/>
                <w:szCs w:val="18"/>
              </w:rPr>
              <w:t>学习</w:t>
            </w:r>
          </w:p>
        </w:tc>
        <w:tc>
          <w:tcPr>
            <w:tcW w:w="1403" w:type="dxa"/>
            <w:vAlign w:val="center"/>
          </w:tcPr>
          <w:p w14:paraId="2FE7EEF4" w14:textId="55018F71"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能够完成大多数线</w:t>
            </w:r>
            <w:proofErr w:type="gramStart"/>
            <w:r w:rsidRPr="008B607D">
              <w:rPr>
                <w:rFonts w:ascii="Times New Roman" w:hAnsi="Times New Roman" w:hint="eastAsia"/>
                <w:color w:val="000000"/>
                <w:sz w:val="18"/>
                <w:szCs w:val="18"/>
              </w:rPr>
              <w:t>上资料</w:t>
            </w:r>
            <w:proofErr w:type="gramEnd"/>
            <w:r w:rsidRPr="008B607D">
              <w:rPr>
                <w:rFonts w:ascii="Times New Roman" w:hAnsi="Times New Roman" w:hint="eastAsia"/>
                <w:color w:val="000000"/>
                <w:sz w:val="18"/>
                <w:szCs w:val="18"/>
              </w:rPr>
              <w:t>学习</w:t>
            </w:r>
          </w:p>
        </w:tc>
        <w:tc>
          <w:tcPr>
            <w:tcW w:w="1403" w:type="dxa"/>
            <w:vAlign w:val="center"/>
          </w:tcPr>
          <w:p w14:paraId="6FC6CC2C" w14:textId="7B58FB5F"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基本完成线</w:t>
            </w:r>
            <w:proofErr w:type="gramStart"/>
            <w:r w:rsidRPr="008B607D">
              <w:rPr>
                <w:rFonts w:ascii="Times New Roman" w:hAnsi="Times New Roman" w:hint="eastAsia"/>
                <w:color w:val="000000"/>
                <w:sz w:val="18"/>
                <w:szCs w:val="18"/>
              </w:rPr>
              <w:t>上资料</w:t>
            </w:r>
            <w:proofErr w:type="gramEnd"/>
            <w:r w:rsidRPr="008B607D">
              <w:rPr>
                <w:rFonts w:ascii="Times New Roman" w:hAnsi="Times New Roman" w:hint="eastAsia"/>
                <w:color w:val="000000"/>
                <w:sz w:val="18"/>
                <w:szCs w:val="18"/>
              </w:rPr>
              <w:t>学习</w:t>
            </w:r>
          </w:p>
        </w:tc>
        <w:tc>
          <w:tcPr>
            <w:tcW w:w="1403" w:type="dxa"/>
            <w:vAlign w:val="center"/>
          </w:tcPr>
          <w:p w14:paraId="3893A367" w14:textId="12D41ECF"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未进行线</w:t>
            </w:r>
            <w:proofErr w:type="gramStart"/>
            <w:r w:rsidRPr="008B607D">
              <w:rPr>
                <w:rFonts w:ascii="Times New Roman" w:hAnsi="Times New Roman" w:hint="eastAsia"/>
                <w:color w:val="000000"/>
                <w:sz w:val="18"/>
                <w:szCs w:val="18"/>
              </w:rPr>
              <w:t>上资料</w:t>
            </w:r>
            <w:proofErr w:type="gramEnd"/>
            <w:r w:rsidRPr="008B607D">
              <w:rPr>
                <w:rFonts w:ascii="Times New Roman" w:hAnsi="Times New Roman" w:hint="eastAsia"/>
                <w:color w:val="000000"/>
                <w:sz w:val="18"/>
                <w:szCs w:val="18"/>
              </w:rPr>
              <w:t>学习或学习情况较差</w:t>
            </w:r>
          </w:p>
        </w:tc>
      </w:tr>
      <w:tr w:rsidR="00372F22" w14:paraId="4B53CB6B" w14:textId="77777777" w:rsidTr="00527968">
        <w:trPr>
          <w:trHeight w:val="454"/>
        </w:trPr>
        <w:tc>
          <w:tcPr>
            <w:tcW w:w="613" w:type="dxa"/>
            <w:vAlign w:val="center"/>
          </w:tcPr>
          <w:p w14:paraId="300AAEED" w14:textId="03F3BC9B" w:rsidR="00372F22" w:rsidRDefault="00000000">
            <w:pPr>
              <w:snapToGrid w:val="0"/>
              <w:jc w:val="center"/>
              <w:rPr>
                <w:rFonts w:ascii="Arial" w:eastAsia="黑体" w:hAnsi="Arial" w:cs="Arial"/>
                <w:bCs/>
                <w:sz w:val="21"/>
                <w:szCs w:val="21"/>
              </w:rPr>
            </w:pPr>
            <w:r>
              <w:rPr>
                <w:rFonts w:ascii="Arial" w:eastAsia="黑体" w:hAnsi="Arial" w:cs="Arial"/>
                <w:bCs/>
                <w:sz w:val="21"/>
                <w:szCs w:val="21"/>
              </w:rPr>
              <w:t>X</w:t>
            </w:r>
            <w:r w:rsidR="00323A1B">
              <w:rPr>
                <w:rFonts w:ascii="Arial" w:eastAsia="黑体" w:hAnsi="Arial" w:cs="Arial"/>
                <w:bCs/>
                <w:sz w:val="21"/>
                <w:szCs w:val="21"/>
              </w:rPr>
              <w:t>3</w:t>
            </w:r>
          </w:p>
        </w:tc>
        <w:tc>
          <w:tcPr>
            <w:tcW w:w="648" w:type="dxa"/>
            <w:vAlign w:val="center"/>
          </w:tcPr>
          <w:p w14:paraId="24E57D03" w14:textId="2D8DB786" w:rsidR="00372F22" w:rsidRPr="00F37722" w:rsidRDefault="00F37722" w:rsidP="00527968">
            <w:pPr>
              <w:snapToGrid w:val="0"/>
              <w:rPr>
                <w:rFonts w:ascii="Arial" w:eastAsia="黑体" w:hAnsi="Arial" w:cs="Arial"/>
                <w:bCs/>
                <w:sz w:val="21"/>
                <w:szCs w:val="21"/>
              </w:rPr>
            </w:pPr>
            <w:r w:rsidRPr="00F37722">
              <w:rPr>
                <w:rFonts w:ascii="Arial" w:eastAsia="黑体" w:hAnsi="Arial" w:cs="Arial"/>
                <w:bCs/>
                <w:sz w:val="21"/>
                <w:szCs w:val="21"/>
              </w:rPr>
              <w:t>123456</w:t>
            </w:r>
          </w:p>
        </w:tc>
        <w:tc>
          <w:tcPr>
            <w:tcW w:w="1403" w:type="dxa"/>
            <w:vAlign w:val="center"/>
          </w:tcPr>
          <w:p w14:paraId="12F99770" w14:textId="742BAB35" w:rsidR="00372F22" w:rsidRPr="00323A1B"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21"/>
                <w:szCs w:val="21"/>
              </w:rPr>
            </w:pPr>
            <w:r w:rsidRPr="00395A9B">
              <w:rPr>
                <w:rFonts w:hint="eastAsia"/>
                <w:sz w:val="20"/>
                <w:szCs w:val="20"/>
              </w:rPr>
              <w:t>基于专业的创业项目设计</w:t>
            </w:r>
          </w:p>
        </w:tc>
        <w:tc>
          <w:tcPr>
            <w:tcW w:w="1403" w:type="dxa"/>
            <w:vAlign w:val="center"/>
          </w:tcPr>
          <w:p w14:paraId="347360E5"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根据报告要求的框架完成</w:t>
            </w:r>
          </w:p>
          <w:p w14:paraId="49590B7B"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逻辑清晰，排版整齐</w:t>
            </w:r>
          </w:p>
          <w:p w14:paraId="0C3351C6" w14:textId="781A42CD"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能掌握并使用课程所学知识点完成报告</w:t>
            </w:r>
          </w:p>
        </w:tc>
        <w:tc>
          <w:tcPr>
            <w:tcW w:w="1403" w:type="dxa"/>
            <w:vAlign w:val="center"/>
          </w:tcPr>
          <w:p w14:paraId="506FB9BB"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框架完整</w:t>
            </w:r>
          </w:p>
          <w:p w14:paraId="6935270E"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文字表述较为清晰</w:t>
            </w:r>
          </w:p>
          <w:p w14:paraId="27D4C13E" w14:textId="3728220C"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能够较好掌握所学知识</w:t>
            </w:r>
          </w:p>
        </w:tc>
        <w:tc>
          <w:tcPr>
            <w:tcW w:w="1403" w:type="dxa"/>
            <w:vAlign w:val="center"/>
          </w:tcPr>
          <w:p w14:paraId="474C30D3" w14:textId="77777777" w:rsidR="00323A1B" w:rsidRPr="008B607D" w:rsidRDefault="00323A1B" w:rsidP="00527968">
            <w:pPr>
              <w:rPr>
                <w:rFonts w:ascii="Times New Roman" w:hAnsi="Times New Roman"/>
                <w:color w:val="000000"/>
                <w:sz w:val="18"/>
                <w:szCs w:val="18"/>
              </w:rPr>
            </w:pPr>
            <w:r w:rsidRPr="008B607D">
              <w:rPr>
                <w:rFonts w:ascii="Times New Roman" w:hAnsi="Times New Roman" w:hint="eastAsia"/>
                <w:color w:val="000000"/>
                <w:sz w:val="18"/>
                <w:szCs w:val="18"/>
              </w:rPr>
              <w:t>框架基本完整</w:t>
            </w:r>
          </w:p>
          <w:p w14:paraId="280636B9" w14:textId="50F9F381"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表述、格式、排版等方面存在问题</w:t>
            </w:r>
          </w:p>
        </w:tc>
        <w:tc>
          <w:tcPr>
            <w:tcW w:w="1403" w:type="dxa"/>
            <w:vAlign w:val="center"/>
          </w:tcPr>
          <w:p w14:paraId="116E30D3" w14:textId="5F2682DF" w:rsidR="00372F22" w:rsidRPr="008B607D" w:rsidRDefault="00323A1B" w:rsidP="00527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000000"/>
                <w:sz w:val="18"/>
                <w:szCs w:val="18"/>
              </w:rPr>
            </w:pPr>
            <w:r w:rsidRPr="008B607D">
              <w:rPr>
                <w:rFonts w:ascii="Times New Roman" w:hAnsi="Times New Roman" w:hint="eastAsia"/>
                <w:color w:val="000000"/>
                <w:sz w:val="18"/>
                <w:szCs w:val="18"/>
              </w:rPr>
              <w:t>大量抄袭</w:t>
            </w:r>
          </w:p>
        </w:tc>
      </w:tr>
    </w:tbl>
    <w:p w14:paraId="57BDA09B" w14:textId="77777777" w:rsidR="00372F22"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372F22" w14:paraId="197E93FF" w14:textId="77777777">
        <w:tc>
          <w:tcPr>
            <w:tcW w:w="8296" w:type="dxa"/>
          </w:tcPr>
          <w:p w14:paraId="4B744598" w14:textId="77777777" w:rsidR="008B607D" w:rsidRDefault="008B607D" w:rsidP="008B607D">
            <w:pPr>
              <w:pStyle w:val="DG0"/>
              <w:jc w:val="left"/>
              <w:rPr>
                <w:rFonts w:ascii="宋体" w:hAnsi="宋体" w:hint="eastAsia"/>
                <w:bCs/>
              </w:rPr>
            </w:pPr>
          </w:p>
          <w:p w14:paraId="4EEFC45E" w14:textId="77777777" w:rsidR="00372F22" w:rsidRDefault="00323A1B" w:rsidP="008B607D">
            <w:pPr>
              <w:pStyle w:val="DG0"/>
              <w:jc w:val="left"/>
              <w:rPr>
                <w:rFonts w:ascii="宋体" w:hAnsi="宋体" w:hint="eastAsia"/>
                <w:bCs/>
              </w:rPr>
            </w:pPr>
            <w:r>
              <w:rPr>
                <w:rFonts w:ascii="宋体" w:hAnsi="宋体" w:hint="eastAsia"/>
                <w:bCs/>
              </w:rPr>
              <w:t>无</w:t>
            </w:r>
          </w:p>
          <w:p w14:paraId="0B09FEBF" w14:textId="1C8F95D8" w:rsidR="008B607D" w:rsidRDefault="008B607D" w:rsidP="008B607D">
            <w:pPr>
              <w:pStyle w:val="DG0"/>
              <w:jc w:val="left"/>
              <w:rPr>
                <w:rFonts w:ascii="黑体"/>
              </w:rPr>
            </w:pPr>
          </w:p>
        </w:tc>
      </w:tr>
    </w:tbl>
    <w:p w14:paraId="2800505D" w14:textId="77777777" w:rsidR="00372F22" w:rsidRDefault="00372F22">
      <w:pPr>
        <w:pStyle w:val="DG1"/>
        <w:rPr>
          <w:rFonts w:ascii="黑体" w:hAnsi="宋体" w:hint="eastAsia"/>
          <w:sz w:val="18"/>
          <w:szCs w:val="16"/>
        </w:rPr>
      </w:pPr>
    </w:p>
    <w:sectPr w:rsidR="00372F22">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7C54A" w14:textId="77777777" w:rsidR="00910448" w:rsidRDefault="00910448">
      <w:pPr>
        <w:rPr>
          <w:rFonts w:hint="eastAsia"/>
        </w:rPr>
      </w:pPr>
      <w:r>
        <w:separator/>
      </w:r>
    </w:p>
  </w:endnote>
  <w:endnote w:type="continuationSeparator" w:id="0">
    <w:p w14:paraId="3F462AB9" w14:textId="77777777" w:rsidR="00910448" w:rsidRDefault="0091044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68696" w14:textId="77777777" w:rsidR="00910448" w:rsidRDefault="00910448">
      <w:pPr>
        <w:rPr>
          <w:rFonts w:hint="eastAsia"/>
        </w:rPr>
      </w:pPr>
      <w:r>
        <w:separator/>
      </w:r>
    </w:p>
  </w:footnote>
  <w:footnote w:type="continuationSeparator" w:id="0">
    <w:p w14:paraId="27D05311" w14:textId="77777777" w:rsidR="00910448" w:rsidRDefault="00910448">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59F51" w14:textId="77777777" w:rsidR="00372F22"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133A239E" wp14:editId="3875181A">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F2A5DA8" w14:textId="77777777" w:rsidR="00372F2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33A239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7F2A5DA8" w14:textId="77777777" w:rsidR="00372F22"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8A8"/>
    <w:multiLevelType w:val="hybridMultilevel"/>
    <w:tmpl w:val="7DD0030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F3221EC"/>
    <w:multiLevelType w:val="hybridMultilevel"/>
    <w:tmpl w:val="FA3E9F00"/>
    <w:lvl w:ilvl="0" w:tplc="0FC8D1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3444779"/>
    <w:multiLevelType w:val="hybridMultilevel"/>
    <w:tmpl w:val="7EE4523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39730E0"/>
    <w:multiLevelType w:val="hybridMultilevel"/>
    <w:tmpl w:val="7A7C4B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155D3E6E"/>
    <w:multiLevelType w:val="hybridMultilevel"/>
    <w:tmpl w:val="CDEEC57E"/>
    <w:lvl w:ilvl="0" w:tplc="DDB4048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2697197C"/>
    <w:multiLevelType w:val="hybridMultilevel"/>
    <w:tmpl w:val="AAC84F88"/>
    <w:lvl w:ilvl="0" w:tplc="9F3AF966">
      <w:start w:val="1"/>
      <w:numFmt w:val="bullet"/>
      <w:lvlText w:val="•"/>
      <w:lvlJc w:val="left"/>
      <w:pPr>
        <w:tabs>
          <w:tab w:val="num" w:pos="720"/>
        </w:tabs>
        <w:ind w:left="720" w:hanging="360"/>
      </w:pPr>
      <w:rPr>
        <w:rFonts w:ascii="Arial" w:hAnsi="Arial" w:hint="default"/>
      </w:rPr>
    </w:lvl>
    <w:lvl w:ilvl="1" w:tplc="71C4CFD8" w:tentative="1">
      <w:start w:val="1"/>
      <w:numFmt w:val="bullet"/>
      <w:lvlText w:val="•"/>
      <w:lvlJc w:val="left"/>
      <w:pPr>
        <w:tabs>
          <w:tab w:val="num" w:pos="1440"/>
        </w:tabs>
        <w:ind w:left="1440" w:hanging="360"/>
      </w:pPr>
      <w:rPr>
        <w:rFonts w:ascii="Arial" w:hAnsi="Arial" w:hint="default"/>
      </w:rPr>
    </w:lvl>
    <w:lvl w:ilvl="2" w:tplc="2A3A417A" w:tentative="1">
      <w:start w:val="1"/>
      <w:numFmt w:val="bullet"/>
      <w:lvlText w:val="•"/>
      <w:lvlJc w:val="left"/>
      <w:pPr>
        <w:tabs>
          <w:tab w:val="num" w:pos="2160"/>
        </w:tabs>
        <w:ind w:left="2160" w:hanging="360"/>
      </w:pPr>
      <w:rPr>
        <w:rFonts w:ascii="Arial" w:hAnsi="Arial" w:hint="default"/>
      </w:rPr>
    </w:lvl>
    <w:lvl w:ilvl="3" w:tplc="47527560" w:tentative="1">
      <w:start w:val="1"/>
      <w:numFmt w:val="bullet"/>
      <w:lvlText w:val="•"/>
      <w:lvlJc w:val="left"/>
      <w:pPr>
        <w:tabs>
          <w:tab w:val="num" w:pos="2880"/>
        </w:tabs>
        <w:ind w:left="2880" w:hanging="360"/>
      </w:pPr>
      <w:rPr>
        <w:rFonts w:ascii="Arial" w:hAnsi="Arial" w:hint="default"/>
      </w:rPr>
    </w:lvl>
    <w:lvl w:ilvl="4" w:tplc="867A9C62" w:tentative="1">
      <w:start w:val="1"/>
      <w:numFmt w:val="bullet"/>
      <w:lvlText w:val="•"/>
      <w:lvlJc w:val="left"/>
      <w:pPr>
        <w:tabs>
          <w:tab w:val="num" w:pos="3600"/>
        </w:tabs>
        <w:ind w:left="3600" w:hanging="360"/>
      </w:pPr>
      <w:rPr>
        <w:rFonts w:ascii="Arial" w:hAnsi="Arial" w:hint="default"/>
      </w:rPr>
    </w:lvl>
    <w:lvl w:ilvl="5" w:tplc="F8FA1588" w:tentative="1">
      <w:start w:val="1"/>
      <w:numFmt w:val="bullet"/>
      <w:lvlText w:val="•"/>
      <w:lvlJc w:val="left"/>
      <w:pPr>
        <w:tabs>
          <w:tab w:val="num" w:pos="4320"/>
        </w:tabs>
        <w:ind w:left="4320" w:hanging="360"/>
      </w:pPr>
      <w:rPr>
        <w:rFonts w:ascii="Arial" w:hAnsi="Arial" w:hint="default"/>
      </w:rPr>
    </w:lvl>
    <w:lvl w:ilvl="6" w:tplc="5E485B7A" w:tentative="1">
      <w:start w:val="1"/>
      <w:numFmt w:val="bullet"/>
      <w:lvlText w:val="•"/>
      <w:lvlJc w:val="left"/>
      <w:pPr>
        <w:tabs>
          <w:tab w:val="num" w:pos="5040"/>
        </w:tabs>
        <w:ind w:left="5040" w:hanging="360"/>
      </w:pPr>
      <w:rPr>
        <w:rFonts w:ascii="Arial" w:hAnsi="Arial" w:hint="default"/>
      </w:rPr>
    </w:lvl>
    <w:lvl w:ilvl="7" w:tplc="B21C6CFA" w:tentative="1">
      <w:start w:val="1"/>
      <w:numFmt w:val="bullet"/>
      <w:lvlText w:val="•"/>
      <w:lvlJc w:val="left"/>
      <w:pPr>
        <w:tabs>
          <w:tab w:val="num" w:pos="5760"/>
        </w:tabs>
        <w:ind w:left="5760" w:hanging="360"/>
      </w:pPr>
      <w:rPr>
        <w:rFonts w:ascii="Arial" w:hAnsi="Arial" w:hint="default"/>
      </w:rPr>
    </w:lvl>
    <w:lvl w:ilvl="8" w:tplc="4C8642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163167"/>
    <w:multiLevelType w:val="hybridMultilevel"/>
    <w:tmpl w:val="5EDEE742"/>
    <w:lvl w:ilvl="0" w:tplc="6E24BD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2B47748D"/>
    <w:multiLevelType w:val="hybridMultilevel"/>
    <w:tmpl w:val="170A63B0"/>
    <w:lvl w:ilvl="0" w:tplc="D9F8A956">
      <w:start w:val="1"/>
      <w:numFmt w:val="bullet"/>
      <w:lvlText w:val="•"/>
      <w:lvlJc w:val="left"/>
      <w:pPr>
        <w:tabs>
          <w:tab w:val="num" w:pos="720"/>
        </w:tabs>
        <w:ind w:left="720" w:hanging="360"/>
      </w:pPr>
      <w:rPr>
        <w:rFonts w:ascii="Arial" w:hAnsi="Arial" w:hint="default"/>
      </w:rPr>
    </w:lvl>
    <w:lvl w:ilvl="1" w:tplc="CB005468" w:tentative="1">
      <w:start w:val="1"/>
      <w:numFmt w:val="bullet"/>
      <w:lvlText w:val="•"/>
      <w:lvlJc w:val="left"/>
      <w:pPr>
        <w:tabs>
          <w:tab w:val="num" w:pos="1440"/>
        </w:tabs>
        <w:ind w:left="1440" w:hanging="360"/>
      </w:pPr>
      <w:rPr>
        <w:rFonts w:ascii="Arial" w:hAnsi="Arial" w:hint="default"/>
      </w:rPr>
    </w:lvl>
    <w:lvl w:ilvl="2" w:tplc="7674E5BA" w:tentative="1">
      <w:start w:val="1"/>
      <w:numFmt w:val="bullet"/>
      <w:lvlText w:val="•"/>
      <w:lvlJc w:val="left"/>
      <w:pPr>
        <w:tabs>
          <w:tab w:val="num" w:pos="2160"/>
        </w:tabs>
        <w:ind w:left="2160" w:hanging="360"/>
      </w:pPr>
      <w:rPr>
        <w:rFonts w:ascii="Arial" w:hAnsi="Arial" w:hint="default"/>
      </w:rPr>
    </w:lvl>
    <w:lvl w:ilvl="3" w:tplc="9C4827AE" w:tentative="1">
      <w:start w:val="1"/>
      <w:numFmt w:val="bullet"/>
      <w:lvlText w:val="•"/>
      <w:lvlJc w:val="left"/>
      <w:pPr>
        <w:tabs>
          <w:tab w:val="num" w:pos="2880"/>
        </w:tabs>
        <w:ind w:left="2880" w:hanging="360"/>
      </w:pPr>
      <w:rPr>
        <w:rFonts w:ascii="Arial" w:hAnsi="Arial" w:hint="default"/>
      </w:rPr>
    </w:lvl>
    <w:lvl w:ilvl="4" w:tplc="9176ECBA" w:tentative="1">
      <w:start w:val="1"/>
      <w:numFmt w:val="bullet"/>
      <w:lvlText w:val="•"/>
      <w:lvlJc w:val="left"/>
      <w:pPr>
        <w:tabs>
          <w:tab w:val="num" w:pos="3600"/>
        </w:tabs>
        <w:ind w:left="3600" w:hanging="360"/>
      </w:pPr>
      <w:rPr>
        <w:rFonts w:ascii="Arial" w:hAnsi="Arial" w:hint="default"/>
      </w:rPr>
    </w:lvl>
    <w:lvl w:ilvl="5" w:tplc="1EFAA50A" w:tentative="1">
      <w:start w:val="1"/>
      <w:numFmt w:val="bullet"/>
      <w:lvlText w:val="•"/>
      <w:lvlJc w:val="left"/>
      <w:pPr>
        <w:tabs>
          <w:tab w:val="num" w:pos="4320"/>
        </w:tabs>
        <w:ind w:left="4320" w:hanging="360"/>
      </w:pPr>
      <w:rPr>
        <w:rFonts w:ascii="Arial" w:hAnsi="Arial" w:hint="default"/>
      </w:rPr>
    </w:lvl>
    <w:lvl w:ilvl="6" w:tplc="0ECE5FC2" w:tentative="1">
      <w:start w:val="1"/>
      <w:numFmt w:val="bullet"/>
      <w:lvlText w:val="•"/>
      <w:lvlJc w:val="left"/>
      <w:pPr>
        <w:tabs>
          <w:tab w:val="num" w:pos="5040"/>
        </w:tabs>
        <w:ind w:left="5040" w:hanging="360"/>
      </w:pPr>
      <w:rPr>
        <w:rFonts w:ascii="Arial" w:hAnsi="Arial" w:hint="default"/>
      </w:rPr>
    </w:lvl>
    <w:lvl w:ilvl="7" w:tplc="1D5A8DCC" w:tentative="1">
      <w:start w:val="1"/>
      <w:numFmt w:val="bullet"/>
      <w:lvlText w:val="•"/>
      <w:lvlJc w:val="left"/>
      <w:pPr>
        <w:tabs>
          <w:tab w:val="num" w:pos="5760"/>
        </w:tabs>
        <w:ind w:left="5760" w:hanging="360"/>
      </w:pPr>
      <w:rPr>
        <w:rFonts w:ascii="Arial" w:hAnsi="Arial" w:hint="default"/>
      </w:rPr>
    </w:lvl>
    <w:lvl w:ilvl="8" w:tplc="5972F3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1D149E"/>
    <w:multiLevelType w:val="hybridMultilevel"/>
    <w:tmpl w:val="700E495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2FE80360"/>
    <w:multiLevelType w:val="hybridMultilevel"/>
    <w:tmpl w:val="F9CEF7EC"/>
    <w:lvl w:ilvl="0" w:tplc="449A2C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064C31"/>
    <w:multiLevelType w:val="hybridMultilevel"/>
    <w:tmpl w:val="66C4DED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487F783D"/>
    <w:multiLevelType w:val="hybridMultilevel"/>
    <w:tmpl w:val="3D4C031A"/>
    <w:lvl w:ilvl="0" w:tplc="74102BA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4765C99"/>
    <w:multiLevelType w:val="hybridMultilevel"/>
    <w:tmpl w:val="340E585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6E5863B6"/>
    <w:multiLevelType w:val="hybridMultilevel"/>
    <w:tmpl w:val="F1C47E86"/>
    <w:lvl w:ilvl="0" w:tplc="5044A98E">
      <w:start w:val="1"/>
      <w:numFmt w:val="bullet"/>
      <w:lvlText w:val="•"/>
      <w:lvlJc w:val="left"/>
      <w:pPr>
        <w:tabs>
          <w:tab w:val="num" w:pos="720"/>
        </w:tabs>
        <w:ind w:left="720" w:hanging="360"/>
      </w:pPr>
      <w:rPr>
        <w:rFonts w:ascii="Arial" w:hAnsi="Arial" w:hint="default"/>
      </w:rPr>
    </w:lvl>
    <w:lvl w:ilvl="1" w:tplc="31F4B198" w:tentative="1">
      <w:start w:val="1"/>
      <w:numFmt w:val="bullet"/>
      <w:lvlText w:val="•"/>
      <w:lvlJc w:val="left"/>
      <w:pPr>
        <w:tabs>
          <w:tab w:val="num" w:pos="1440"/>
        </w:tabs>
        <w:ind w:left="1440" w:hanging="360"/>
      </w:pPr>
      <w:rPr>
        <w:rFonts w:ascii="Arial" w:hAnsi="Arial" w:hint="default"/>
      </w:rPr>
    </w:lvl>
    <w:lvl w:ilvl="2" w:tplc="834EB16E" w:tentative="1">
      <w:start w:val="1"/>
      <w:numFmt w:val="bullet"/>
      <w:lvlText w:val="•"/>
      <w:lvlJc w:val="left"/>
      <w:pPr>
        <w:tabs>
          <w:tab w:val="num" w:pos="2160"/>
        </w:tabs>
        <w:ind w:left="2160" w:hanging="360"/>
      </w:pPr>
      <w:rPr>
        <w:rFonts w:ascii="Arial" w:hAnsi="Arial" w:hint="default"/>
      </w:rPr>
    </w:lvl>
    <w:lvl w:ilvl="3" w:tplc="74B2343E" w:tentative="1">
      <w:start w:val="1"/>
      <w:numFmt w:val="bullet"/>
      <w:lvlText w:val="•"/>
      <w:lvlJc w:val="left"/>
      <w:pPr>
        <w:tabs>
          <w:tab w:val="num" w:pos="2880"/>
        </w:tabs>
        <w:ind w:left="2880" w:hanging="360"/>
      </w:pPr>
      <w:rPr>
        <w:rFonts w:ascii="Arial" w:hAnsi="Arial" w:hint="default"/>
      </w:rPr>
    </w:lvl>
    <w:lvl w:ilvl="4" w:tplc="8D289862" w:tentative="1">
      <w:start w:val="1"/>
      <w:numFmt w:val="bullet"/>
      <w:lvlText w:val="•"/>
      <w:lvlJc w:val="left"/>
      <w:pPr>
        <w:tabs>
          <w:tab w:val="num" w:pos="3600"/>
        </w:tabs>
        <w:ind w:left="3600" w:hanging="360"/>
      </w:pPr>
      <w:rPr>
        <w:rFonts w:ascii="Arial" w:hAnsi="Arial" w:hint="default"/>
      </w:rPr>
    </w:lvl>
    <w:lvl w:ilvl="5" w:tplc="78CC89CE" w:tentative="1">
      <w:start w:val="1"/>
      <w:numFmt w:val="bullet"/>
      <w:lvlText w:val="•"/>
      <w:lvlJc w:val="left"/>
      <w:pPr>
        <w:tabs>
          <w:tab w:val="num" w:pos="4320"/>
        </w:tabs>
        <w:ind w:left="4320" w:hanging="360"/>
      </w:pPr>
      <w:rPr>
        <w:rFonts w:ascii="Arial" w:hAnsi="Arial" w:hint="default"/>
      </w:rPr>
    </w:lvl>
    <w:lvl w:ilvl="6" w:tplc="3F56234C" w:tentative="1">
      <w:start w:val="1"/>
      <w:numFmt w:val="bullet"/>
      <w:lvlText w:val="•"/>
      <w:lvlJc w:val="left"/>
      <w:pPr>
        <w:tabs>
          <w:tab w:val="num" w:pos="5040"/>
        </w:tabs>
        <w:ind w:left="5040" w:hanging="360"/>
      </w:pPr>
      <w:rPr>
        <w:rFonts w:ascii="Arial" w:hAnsi="Arial" w:hint="default"/>
      </w:rPr>
    </w:lvl>
    <w:lvl w:ilvl="7" w:tplc="7A64D030" w:tentative="1">
      <w:start w:val="1"/>
      <w:numFmt w:val="bullet"/>
      <w:lvlText w:val="•"/>
      <w:lvlJc w:val="left"/>
      <w:pPr>
        <w:tabs>
          <w:tab w:val="num" w:pos="5760"/>
        </w:tabs>
        <w:ind w:left="5760" w:hanging="360"/>
      </w:pPr>
      <w:rPr>
        <w:rFonts w:ascii="Arial" w:hAnsi="Arial" w:hint="default"/>
      </w:rPr>
    </w:lvl>
    <w:lvl w:ilvl="8" w:tplc="423A20EE" w:tentative="1">
      <w:start w:val="1"/>
      <w:numFmt w:val="bullet"/>
      <w:lvlText w:val="•"/>
      <w:lvlJc w:val="left"/>
      <w:pPr>
        <w:tabs>
          <w:tab w:val="num" w:pos="6480"/>
        </w:tabs>
        <w:ind w:left="6480" w:hanging="360"/>
      </w:pPr>
      <w:rPr>
        <w:rFonts w:ascii="Arial" w:hAnsi="Arial" w:hint="default"/>
      </w:rPr>
    </w:lvl>
  </w:abstractNum>
  <w:num w:numId="1" w16cid:durableId="34744531">
    <w:abstractNumId w:val="7"/>
  </w:num>
  <w:num w:numId="2" w16cid:durableId="1842887811">
    <w:abstractNumId w:val="5"/>
  </w:num>
  <w:num w:numId="3" w16cid:durableId="1505319175">
    <w:abstractNumId w:val="13"/>
  </w:num>
  <w:num w:numId="4" w16cid:durableId="1618175479">
    <w:abstractNumId w:val="1"/>
  </w:num>
  <w:num w:numId="5" w16cid:durableId="619264656">
    <w:abstractNumId w:val="12"/>
  </w:num>
  <w:num w:numId="6" w16cid:durableId="716243741">
    <w:abstractNumId w:val="9"/>
  </w:num>
  <w:num w:numId="7" w16cid:durableId="1714113448">
    <w:abstractNumId w:val="8"/>
  </w:num>
  <w:num w:numId="8" w16cid:durableId="1208949569">
    <w:abstractNumId w:val="11"/>
  </w:num>
  <w:num w:numId="9" w16cid:durableId="1155075272">
    <w:abstractNumId w:val="2"/>
  </w:num>
  <w:num w:numId="10" w16cid:durableId="30814385">
    <w:abstractNumId w:val="6"/>
  </w:num>
  <w:num w:numId="11" w16cid:durableId="1907762238">
    <w:abstractNumId w:val="3"/>
  </w:num>
  <w:num w:numId="12" w16cid:durableId="1144348854">
    <w:abstractNumId w:val="4"/>
  </w:num>
  <w:num w:numId="13" w16cid:durableId="1908420392">
    <w:abstractNumId w:val="10"/>
  </w:num>
  <w:num w:numId="14" w16cid:durableId="1376732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M4ZWFkMzhhNjc0NzYwYjI3ZjA5M2Q0MGFlNTkyYzkifQ=="/>
  </w:docVars>
  <w:rsids>
    <w:rsidRoot w:val="00B7651F"/>
    <w:rsid w:val="0000152D"/>
    <w:rsid w:val="000203E0"/>
    <w:rsid w:val="000210E0"/>
    <w:rsid w:val="00033082"/>
    <w:rsid w:val="00043017"/>
    <w:rsid w:val="00044088"/>
    <w:rsid w:val="00053590"/>
    <w:rsid w:val="0006001D"/>
    <w:rsid w:val="00064588"/>
    <w:rsid w:val="00066041"/>
    <w:rsid w:val="00076794"/>
    <w:rsid w:val="0008122A"/>
    <w:rsid w:val="00087488"/>
    <w:rsid w:val="0009050A"/>
    <w:rsid w:val="000929E0"/>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1D8D"/>
    <w:rsid w:val="00183AA1"/>
    <w:rsid w:val="0018767C"/>
    <w:rsid w:val="001A135C"/>
    <w:rsid w:val="001B0D49"/>
    <w:rsid w:val="001B546F"/>
    <w:rsid w:val="001B5DD7"/>
    <w:rsid w:val="001C16FC"/>
    <w:rsid w:val="001C2E3E"/>
    <w:rsid w:val="001C388D"/>
    <w:rsid w:val="001E0494"/>
    <w:rsid w:val="001E1D2D"/>
    <w:rsid w:val="001E5A17"/>
    <w:rsid w:val="001F284E"/>
    <w:rsid w:val="001F332E"/>
    <w:rsid w:val="00217861"/>
    <w:rsid w:val="002204E4"/>
    <w:rsid w:val="002211BF"/>
    <w:rsid w:val="00233F15"/>
    <w:rsid w:val="002420F1"/>
    <w:rsid w:val="002510EF"/>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43BB"/>
    <w:rsid w:val="002C58B6"/>
    <w:rsid w:val="002D0E86"/>
    <w:rsid w:val="002D7C47"/>
    <w:rsid w:val="002E33CE"/>
    <w:rsid w:val="002E3721"/>
    <w:rsid w:val="002E6F95"/>
    <w:rsid w:val="002E764D"/>
    <w:rsid w:val="002F3157"/>
    <w:rsid w:val="002F6BD5"/>
    <w:rsid w:val="00305F23"/>
    <w:rsid w:val="00313BBA"/>
    <w:rsid w:val="00317E29"/>
    <w:rsid w:val="003201AE"/>
    <w:rsid w:val="00321515"/>
    <w:rsid w:val="00323A1B"/>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2F22"/>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6B7"/>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306D"/>
    <w:rsid w:val="004A4645"/>
    <w:rsid w:val="004A6F3A"/>
    <w:rsid w:val="004B408D"/>
    <w:rsid w:val="004B6F68"/>
    <w:rsid w:val="004B73F7"/>
    <w:rsid w:val="004D4FB3"/>
    <w:rsid w:val="004D75A6"/>
    <w:rsid w:val="004E3456"/>
    <w:rsid w:val="004F00CD"/>
    <w:rsid w:val="004F3DF0"/>
    <w:rsid w:val="005074E1"/>
    <w:rsid w:val="005126F1"/>
    <w:rsid w:val="00513F2F"/>
    <w:rsid w:val="0051612A"/>
    <w:rsid w:val="00517176"/>
    <w:rsid w:val="0052192E"/>
    <w:rsid w:val="00524300"/>
    <w:rsid w:val="00527968"/>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82E29"/>
    <w:rsid w:val="0059045B"/>
    <w:rsid w:val="00597EC2"/>
    <w:rsid w:val="005A13AB"/>
    <w:rsid w:val="005B1150"/>
    <w:rsid w:val="005B1FFC"/>
    <w:rsid w:val="005B2B6D"/>
    <w:rsid w:val="005B4B4E"/>
    <w:rsid w:val="005C3A76"/>
    <w:rsid w:val="005D5B6F"/>
    <w:rsid w:val="005E38A5"/>
    <w:rsid w:val="005F5185"/>
    <w:rsid w:val="0062115C"/>
    <w:rsid w:val="0062265B"/>
    <w:rsid w:val="00622890"/>
    <w:rsid w:val="00624B5C"/>
    <w:rsid w:val="00624FE1"/>
    <w:rsid w:val="0062577D"/>
    <w:rsid w:val="0063249D"/>
    <w:rsid w:val="006331EE"/>
    <w:rsid w:val="006355E6"/>
    <w:rsid w:val="00637E00"/>
    <w:rsid w:val="0064038A"/>
    <w:rsid w:val="00646466"/>
    <w:rsid w:val="0065167D"/>
    <w:rsid w:val="00652D13"/>
    <w:rsid w:val="0066595A"/>
    <w:rsid w:val="00666206"/>
    <w:rsid w:val="00672788"/>
    <w:rsid w:val="00676183"/>
    <w:rsid w:val="00680DA3"/>
    <w:rsid w:val="0068377F"/>
    <w:rsid w:val="00683BD1"/>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336E"/>
    <w:rsid w:val="00726786"/>
    <w:rsid w:val="00732152"/>
    <w:rsid w:val="007428DF"/>
    <w:rsid w:val="00742BD1"/>
    <w:rsid w:val="00742E7A"/>
    <w:rsid w:val="0074424F"/>
    <w:rsid w:val="00746883"/>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607D"/>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0448"/>
    <w:rsid w:val="009147D6"/>
    <w:rsid w:val="00914D98"/>
    <w:rsid w:val="00925F8C"/>
    <w:rsid w:val="00927324"/>
    <w:rsid w:val="00932ED7"/>
    <w:rsid w:val="00933990"/>
    <w:rsid w:val="00934744"/>
    <w:rsid w:val="00941B89"/>
    <w:rsid w:val="00941DEA"/>
    <w:rsid w:val="00960D83"/>
    <w:rsid w:val="009656CC"/>
    <w:rsid w:val="0096747B"/>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1FA8"/>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22E"/>
    <w:rsid w:val="00AF43DF"/>
    <w:rsid w:val="00AF5413"/>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A635E"/>
    <w:rsid w:val="00BB1A93"/>
    <w:rsid w:val="00BC14BF"/>
    <w:rsid w:val="00BC2625"/>
    <w:rsid w:val="00BC3200"/>
    <w:rsid w:val="00BC338A"/>
    <w:rsid w:val="00BD5FEF"/>
    <w:rsid w:val="00BD7AB0"/>
    <w:rsid w:val="00BF3C20"/>
    <w:rsid w:val="00C011BC"/>
    <w:rsid w:val="00C03DBA"/>
    <w:rsid w:val="00C112E7"/>
    <w:rsid w:val="00C11C78"/>
    <w:rsid w:val="00C11CD4"/>
    <w:rsid w:val="00C13D23"/>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64D3"/>
    <w:rsid w:val="00C77BBF"/>
    <w:rsid w:val="00C77D64"/>
    <w:rsid w:val="00C81564"/>
    <w:rsid w:val="00C9080C"/>
    <w:rsid w:val="00C94429"/>
    <w:rsid w:val="00CA18FD"/>
    <w:rsid w:val="00CA27E5"/>
    <w:rsid w:val="00CA4897"/>
    <w:rsid w:val="00CA6928"/>
    <w:rsid w:val="00CB3D3F"/>
    <w:rsid w:val="00CB5A1A"/>
    <w:rsid w:val="00CC59E6"/>
    <w:rsid w:val="00CD3F05"/>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5DD2"/>
    <w:rsid w:val="00D57CF5"/>
    <w:rsid w:val="00D612BC"/>
    <w:rsid w:val="00D62F98"/>
    <w:rsid w:val="00D66FD6"/>
    <w:rsid w:val="00D8285B"/>
    <w:rsid w:val="00D82EE1"/>
    <w:rsid w:val="00D862EB"/>
    <w:rsid w:val="00D86619"/>
    <w:rsid w:val="00D93E7C"/>
    <w:rsid w:val="00DB2BE6"/>
    <w:rsid w:val="00DB76B3"/>
    <w:rsid w:val="00DC2974"/>
    <w:rsid w:val="00DD1052"/>
    <w:rsid w:val="00DD3C7B"/>
    <w:rsid w:val="00DE2B21"/>
    <w:rsid w:val="00DE48DE"/>
    <w:rsid w:val="00DF25F2"/>
    <w:rsid w:val="00DF4166"/>
    <w:rsid w:val="00E000F4"/>
    <w:rsid w:val="00E01231"/>
    <w:rsid w:val="00E04279"/>
    <w:rsid w:val="00E11393"/>
    <w:rsid w:val="00E125D9"/>
    <w:rsid w:val="00E16D30"/>
    <w:rsid w:val="00E244A2"/>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0BAE"/>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37722"/>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E727D"/>
    <w:rsid w:val="00FF47F6"/>
    <w:rsid w:val="016E63C2"/>
    <w:rsid w:val="024B0C39"/>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E581A"/>
  <w15:docId w15:val="{79DDD857-07DA-45CF-ABB2-DEC3C0936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6883"/>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472721">
      <w:bodyDiv w:val="1"/>
      <w:marLeft w:val="0"/>
      <w:marRight w:val="0"/>
      <w:marTop w:val="0"/>
      <w:marBottom w:val="0"/>
      <w:divBdr>
        <w:top w:val="none" w:sz="0" w:space="0" w:color="auto"/>
        <w:left w:val="none" w:sz="0" w:space="0" w:color="auto"/>
        <w:bottom w:val="none" w:sz="0" w:space="0" w:color="auto"/>
        <w:right w:val="none" w:sz="0" w:space="0" w:color="auto"/>
      </w:divBdr>
      <w:divsChild>
        <w:div w:id="1875921389">
          <w:marLeft w:val="720"/>
          <w:marRight w:val="0"/>
          <w:marTop w:val="0"/>
          <w:marBottom w:val="0"/>
          <w:divBdr>
            <w:top w:val="none" w:sz="0" w:space="0" w:color="auto"/>
            <w:left w:val="none" w:sz="0" w:space="0" w:color="auto"/>
            <w:bottom w:val="none" w:sz="0" w:space="0" w:color="auto"/>
            <w:right w:val="none" w:sz="0" w:space="0" w:color="auto"/>
          </w:divBdr>
        </w:div>
      </w:divsChild>
    </w:div>
    <w:div w:id="2019308110">
      <w:bodyDiv w:val="1"/>
      <w:marLeft w:val="0"/>
      <w:marRight w:val="0"/>
      <w:marTop w:val="0"/>
      <w:marBottom w:val="0"/>
      <w:divBdr>
        <w:top w:val="none" w:sz="0" w:space="0" w:color="auto"/>
        <w:left w:val="none" w:sz="0" w:space="0" w:color="auto"/>
        <w:bottom w:val="none" w:sz="0" w:space="0" w:color="auto"/>
        <w:right w:val="none" w:sz="0" w:space="0" w:color="auto"/>
      </w:divBdr>
      <w:divsChild>
        <w:div w:id="670067660">
          <w:marLeft w:val="720"/>
          <w:marRight w:val="0"/>
          <w:marTop w:val="0"/>
          <w:marBottom w:val="0"/>
          <w:divBdr>
            <w:top w:val="none" w:sz="0" w:space="0" w:color="auto"/>
            <w:left w:val="none" w:sz="0" w:space="0" w:color="auto"/>
            <w:bottom w:val="none" w:sz="0" w:space="0" w:color="auto"/>
            <w:right w:val="none" w:sz="0" w:space="0" w:color="auto"/>
          </w:divBdr>
        </w:div>
        <w:div w:id="835222396">
          <w:marLeft w:val="720"/>
          <w:marRight w:val="0"/>
          <w:marTop w:val="0"/>
          <w:marBottom w:val="0"/>
          <w:divBdr>
            <w:top w:val="none" w:sz="0" w:space="0" w:color="auto"/>
            <w:left w:val="none" w:sz="0" w:space="0" w:color="auto"/>
            <w:bottom w:val="none" w:sz="0" w:space="0" w:color="auto"/>
            <w:right w:val="none" w:sz="0" w:space="0" w:color="auto"/>
          </w:divBdr>
        </w:div>
      </w:divsChild>
    </w:div>
    <w:div w:id="2070961534">
      <w:bodyDiv w:val="1"/>
      <w:marLeft w:val="0"/>
      <w:marRight w:val="0"/>
      <w:marTop w:val="0"/>
      <w:marBottom w:val="0"/>
      <w:divBdr>
        <w:top w:val="none" w:sz="0" w:space="0" w:color="auto"/>
        <w:left w:val="none" w:sz="0" w:space="0" w:color="auto"/>
        <w:bottom w:val="none" w:sz="0" w:space="0" w:color="auto"/>
        <w:right w:val="none" w:sz="0" w:space="0" w:color="auto"/>
      </w:divBdr>
      <w:divsChild>
        <w:div w:id="908616083">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1800</Words>
  <Characters>1819</Characters>
  <Application>Microsoft Office Word</Application>
  <DocSecurity>0</DocSecurity>
  <Lines>165</Lines>
  <Paragraphs>201</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Chu Julie</cp:lastModifiedBy>
  <cp:revision>9</cp:revision>
  <cp:lastPrinted>2023-11-21T00:52:00Z</cp:lastPrinted>
  <dcterms:created xsi:type="dcterms:W3CDTF">2024-03-04T01:15:00Z</dcterms:created>
  <dcterms:modified xsi:type="dcterms:W3CDTF">2026-03-14T05:12:00Z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B8588DEF0F9F45EEA60E8230054E83AB_12</vt:lpwstr>
  </property>
</Properties>
</file>