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宋体" w:hAnsi="宋体" w:eastAsia="宋体"/>
                <w:sz w:val="21"/>
                <w:szCs w:val="21"/>
                <w:lang w:eastAsia="zh-CN"/>
              </w:rPr>
              <w:t>070014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健康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心理学</w:t>
            </w:r>
          </w:p>
        </w:tc>
      </w:tr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eastAsia="zh-CN"/>
              </w:rPr>
              <w:t>32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学时</w:t>
            </w:r>
          </w:p>
        </w:tc>
      </w:tr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刘欣欣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15091@gench.edu.cn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护理学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  <w:t>B20-1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  <w:t>、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  <w:t>2、3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高职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219</w:t>
            </w:r>
          </w:p>
        </w:tc>
      </w:tr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Hans"/>
              </w:rPr>
              <w:t>一</w:t>
            </w:r>
            <w:r>
              <w:rPr>
                <w:rFonts w:hint="default" w:ascii="黑体" w:hAnsi="黑体" w:eastAsia="黑体"/>
                <w:kern w:val="0"/>
                <w:sz w:val="21"/>
                <w:szCs w:val="21"/>
                <w:lang w:eastAsia="zh-Hans"/>
              </w:rPr>
              <w:t>7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-</w:t>
            </w:r>
            <w:r>
              <w:rPr>
                <w:rFonts w:hint="default" w:ascii="黑体" w:hAnsi="黑体" w:eastAsia="黑体"/>
                <w:kern w:val="0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节课    地点：3-240   电话：021-68192015</w:t>
            </w:r>
          </w:p>
        </w:tc>
      </w:tr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《健康心理学》，孙宏伟、黄雪薇，人民卫生出版社，2019年第1版</w:t>
            </w:r>
          </w:p>
        </w:tc>
      </w:tr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Hans"/>
              </w:rPr>
              <w:t>《</w:t>
            </w:r>
            <w:r>
              <w:rPr>
                <w:rFonts w:hint="eastAsia" w:ascii="宋体" w:hAnsi="宋体"/>
                <w:sz w:val="20"/>
                <w:szCs w:val="20"/>
              </w:rPr>
              <w:t>健康心理学》，郑希付、王瑶，华东师范大学出版社，2013年第2版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《现代健康心理学》，郑莉君，北京师范大学出版社，2013年第1版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《健康心理学》， 李丹、刘俊升，上海教育出版社，2014年第1版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绪论（2）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2-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心理学基础（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lang w:eastAsia="zh-CN"/>
              </w:rPr>
              <w:t>心理应激（2）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常见的心身疾病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心理评估（4）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实训报告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心理干预（4）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实训报告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进食障碍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人际交往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疼痛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成瘾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临终关怀</w:t>
            </w:r>
            <w:r>
              <w:rPr>
                <w:rFonts w:hint="eastAsia" w:ascii="宋体" w:hAnsi="宋体"/>
                <w:bCs/>
                <w:sz w:val="20"/>
                <w:szCs w:val="20"/>
                <w:lang w:eastAsia="zh-Hans"/>
              </w:rPr>
              <w:t>（</w:t>
            </w:r>
            <w:r>
              <w:rPr>
                <w:rFonts w:hint="default" w:ascii="宋体" w:hAnsi="宋体"/>
                <w:bCs/>
                <w:sz w:val="20"/>
                <w:szCs w:val="20"/>
                <w:lang w:eastAsia="zh-Hans"/>
              </w:rPr>
              <w:t>2</w:t>
            </w:r>
            <w:r>
              <w:rPr>
                <w:rFonts w:hint="eastAsia" w:ascii="宋体" w:hAnsi="宋体"/>
                <w:bCs/>
                <w:sz w:val="20"/>
                <w:szCs w:val="20"/>
                <w:lang w:eastAsia="zh-Hans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健康服务相关问题</w:t>
            </w:r>
            <w:r>
              <w:rPr>
                <w:rFonts w:hint="eastAsia" w:ascii="宋体" w:hAnsi="宋体"/>
                <w:bCs/>
                <w:sz w:val="20"/>
                <w:szCs w:val="20"/>
                <w:lang w:eastAsia="zh-Hans"/>
              </w:rPr>
              <w:t>（</w:t>
            </w:r>
            <w:r>
              <w:rPr>
                <w:rFonts w:hint="default" w:ascii="宋体" w:hAnsi="宋体"/>
                <w:bCs/>
                <w:sz w:val="20"/>
                <w:szCs w:val="20"/>
                <w:lang w:eastAsia="zh-Hans"/>
              </w:rPr>
              <w:t>2</w:t>
            </w:r>
            <w:r>
              <w:rPr>
                <w:rFonts w:hint="eastAsia" w:ascii="宋体" w:hAnsi="宋体"/>
                <w:bCs/>
                <w:sz w:val="20"/>
                <w:szCs w:val="20"/>
                <w:lang w:eastAsia="zh-Hans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default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rPr>
                <w:rFonts w:hint="eastAsia" w:ascii="宋体" w:hAnsi="宋体" w:eastAsiaTheme="minorEastAsia"/>
                <w:bCs/>
                <w:color w:val="000000"/>
                <w:szCs w:val="20"/>
                <w:lang w:val="en-US" w:eastAsia="zh-Hans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val="en-US" w:eastAsia="zh-Hans"/>
              </w:rPr>
              <w:t>期末大作业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default" w:ascii="宋体" w:hAnsi="宋体" w:eastAsiaTheme="minor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X</w:t>
            </w: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课堂</w:t>
            </w:r>
            <w:r>
              <w:rPr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X</w:t>
            </w:r>
            <w:r>
              <w:rPr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  <w:lang w:val="en-US" w:eastAsia="zh-Hans"/>
              </w:rPr>
              <w:t>作业</w:t>
            </w:r>
            <w:r>
              <w:rPr>
                <w:rFonts w:hint="default"/>
                <w:bCs/>
                <w:color w:val="000000"/>
                <w:szCs w:val="20"/>
                <w:lang w:eastAsia="zh-Han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>
              <w:rPr>
                <w:rFonts w:hint="eastAsia" w:eastAsiaTheme="minor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X</w:t>
            </w:r>
            <w:r>
              <w:rPr>
                <w:bCs/>
                <w:color w:val="00000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作业2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>
              <w:rPr>
                <w:rFonts w:hint="eastAsia" w:eastAsiaTheme="minor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bCs/>
                <w:color w:val="000000"/>
                <w:szCs w:val="20"/>
              </w:rPr>
              <w:t>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drawing>
          <wp:inline distT="0" distB="0" distL="114300" distR="114300">
            <wp:extent cx="647700" cy="403225"/>
            <wp:effectExtent l="0" t="0" r="1270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default" w:ascii="仿宋" w:hAnsi="仿宋" w:eastAsia="仿宋"/>
          <w:color w:val="000000"/>
          <w:position w:val="-20"/>
          <w:sz w:val="28"/>
          <w:szCs w:val="28"/>
        </w:rPr>
        <w:t>2021.9.12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華康儷中黑">
    <w:altName w:val="苹方-简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苹方-简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DotumChe">
    <w:altName w:val="Apple SD Gothic Neo"/>
    <w:panose1 w:val="00000000000000000000"/>
    <w:charset w:val="81"/>
    <w:family w:val="modern"/>
    <w:pitch w:val="default"/>
    <w:sig w:usb0="00000000" w:usb1="00000000" w:usb2="00000030" w:usb3="00000000" w:csb0="4008009F" w:csb1="DFD70000"/>
  </w:font>
  <w:font w:name="Malgun Gothic">
    <w:altName w:val="Apple SD Gothic Neo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華康粗圓體">
    <w:altName w:val="苹方-简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Xkipv0wAA&#10;AAkBAAAPAAAAAAAAAAEAIAAAADgAAABkcnMvZG93bnJldi54bWxQSwECFAAUAAAACACHTuJAdjaQ&#10;4kYCAABZBAAADgAAAAAAAAABACAAAAA4AQAAZHJzL2Uyb0RvYy54bWxQSwUGAAAAAAYABgBZAQAA&#10;8A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-32385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076C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540B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3C03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67ED3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01BB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A9C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0DE7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4F5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4628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5FFA"/>
    <w:rsid w:val="00D36F07"/>
    <w:rsid w:val="00D4331B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87DFD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3BE0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236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C3B1489"/>
    <w:rsid w:val="2AA25269"/>
    <w:rsid w:val="2E59298A"/>
    <w:rsid w:val="37E50B00"/>
    <w:rsid w:val="3DCF2D0E"/>
    <w:rsid w:val="49DF08B3"/>
    <w:rsid w:val="51385CBC"/>
    <w:rsid w:val="59DD952A"/>
    <w:rsid w:val="62632315"/>
    <w:rsid w:val="65310993"/>
    <w:rsid w:val="6D7FF805"/>
    <w:rsid w:val="6E256335"/>
    <w:rsid w:val="700912C5"/>
    <w:rsid w:val="73778149"/>
    <w:rsid w:val="74F62C86"/>
    <w:rsid w:val="761D3B26"/>
    <w:rsid w:val="BE6D819E"/>
    <w:rsid w:val="EE71DD43"/>
    <w:rsid w:val="FBE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632</Words>
  <Characters>227</Characters>
  <Lines>1</Lines>
  <Paragraphs>1</Paragraphs>
  <ScaleCrop>false</ScaleCrop>
  <LinksUpToDate>false</LinksUpToDate>
  <CharactersWithSpaces>858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2015-08-28T04:51:00Z</dcterms:created>
  <dc:creator>*****</dc:creator>
  <cp:lastModifiedBy>qiancheng</cp:lastModifiedBy>
  <cp:lastPrinted>2020-09-14T10:34:00Z</cp:lastPrinted>
  <dcterms:modified xsi:type="dcterms:W3CDTF">2022-02-28T10:30:04Z</dcterms:modified>
  <dc:title>上海建桥学院教学进度计划表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B0BDD157CB3E40CA8B988D4FA7FD1710</vt:lpwstr>
  </property>
</Properties>
</file>