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E20383B" w14:textId="77777777" w:rsidR="00666360" w:rsidRDefault="00666360">
      <w:pPr>
        <w:snapToGrid w:val="0"/>
        <w:jc w:val="center"/>
        <w:rPr>
          <w:rFonts w:asciiTheme="minorEastAsia" w:eastAsiaTheme="minorEastAsia" w:hAnsiTheme="minorEastAsia"/>
          <w:sz w:val="6"/>
          <w:szCs w:val="6"/>
        </w:rPr>
      </w:pPr>
    </w:p>
    <w:p w14:paraId="451A205A" w14:textId="77777777" w:rsidR="00666360" w:rsidRDefault="00666360">
      <w:pPr>
        <w:snapToGrid w:val="0"/>
        <w:jc w:val="center"/>
        <w:rPr>
          <w:rFonts w:asciiTheme="minorEastAsia" w:eastAsiaTheme="minorEastAsia" w:hAnsiTheme="minorEastAsia"/>
          <w:sz w:val="6"/>
          <w:szCs w:val="6"/>
        </w:rPr>
      </w:pPr>
    </w:p>
    <w:p w14:paraId="1657EC46" w14:textId="77777777" w:rsidR="00666360" w:rsidRDefault="0071539A">
      <w:pPr>
        <w:snapToGrid w:val="0"/>
        <w:jc w:val="center"/>
        <w:rPr>
          <w:rFonts w:asciiTheme="minorEastAsia" w:eastAsiaTheme="minorEastAsia" w:hAnsiTheme="minorEastAsia"/>
          <w:sz w:val="32"/>
          <w:szCs w:val="32"/>
          <w:lang w:eastAsia="zh-CN"/>
        </w:rPr>
      </w:pPr>
      <w:r>
        <w:rPr>
          <w:rFonts w:asciiTheme="minorEastAsia" w:eastAsiaTheme="minorEastAsia" w:hAnsiTheme="minorEastAsia" w:hint="eastAsia"/>
          <w:sz w:val="32"/>
          <w:szCs w:val="32"/>
          <w:lang w:eastAsia="zh-CN"/>
        </w:rPr>
        <w:t>课程教学进度计划表</w:t>
      </w:r>
    </w:p>
    <w:p w14:paraId="460FE929" w14:textId="77777777" w:rsidR="00666360" w:rsidRDefault="0071539A">
      <w:pPr>
        <w:snapToGrid w:val="0"/>
        <w:spacing w:beforeLines="100" w:before="360" w:afterLines="50" w:after="180"/>
        <w:jc w:val="both"/>
        <w:rPr>
          <w:rFonts w:asciiTheme="minorEastAsia" w:eastAsiaTheme="minorEastAsia" w:hAnsiTheme="minorEastAsia"/>
          <w:bCs/>
          <w:color w:val="000000"/>
          <w:lang w:eastAsia="zh-CN"/>
        </w:rPr>
      </w:pPr>
      <w:r>
        <w:rPr>
          <w:rFonts w:asciiTheme="minorEastAsia" w:eastAsiaTheme="minorEastAsia" w:hAnsiTheme="minorEastAsia"/>
          <w:bCs/>
          <w:color w:val="000000"/>
          <w:lang w:eastAsia="zh-CN"/>
        </w:rPr>
        <w:t>一</w:t>
      </w:r>
      <w:r>
        <w:rPr>
          <w:rFonts w:asciiTheme="minorEastAsia" w:eastAsiaTheme="minorEastAsia" w:hAnsiTheme="minorEastAsia" w:hint="eastAsia"/>
          <w:bCs/>
          <w:color w:val="000000"/>
          <w:lang w:eastAsia="zh-CN"/>
        </w:rPr>
        <w:t>、</w:t>
      </w:r>
      <w:r>
        <w:rPr>
          <w:rFonts w:asciiTheme="minorEastAsia" w:eastAsiaTheme="minorEastAsia" w:hAnsiTheme="minorEastAsia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666360" w14:paraId="23E27212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70986B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94287F" w14:textId="59FD4700" w:rsidR="00666360" w:rsidRDefault="00535DA6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信息技术与智慧</w:t>
            </w:r>
            <w:r w:rsidR="003252A9" w:rsidRPr="003252A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护理</w:t>
            </w:r>
          </w:p>
        </w:tc>
      </w:tr>
      <w:tr w:rsidR="00666360" w14:paraId="5BD9B85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13EDF86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412005B" w14:textId="77777777" w:rsidR="00666360" w:rsidRDefault="00834726" w:rsidP="00834726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theme="minorEastAsia"/>
                <w:color w:val="000000" w:themeColor="text1"/>
                <w:sz w:val="21"/>
                <w:szCs w:val="21"/>
              </w:rPr>
              <w:t>2</w:t>
            </w:r>
            <w:r w:rsidR="0071539A"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170</w:t>
            </w:r>
            <w:r>
              <w:rPr>
                <w:rFonts w:asciiTheme="minorEastAsia" w:eastAsiaTheme="minorEastAsia" w:hAnsiTheme="minorEastAsia" w:cstheme="minorEastAsia"/>
                <w:color w:val="000000" w:themeColor="text1"/>
                <w:sz w:val="21"/>
                <w:szCs w:val="21"/>
              </w:rPr>
              <w:t>104</w:t>
            </w:r>
          </w:p>
        </w:tc>
        <w:tc>
          <w:tcPr>
            <w:tcW w:w="1314" w:type="dxa"/>
            <w:vAlign w:val="center"/>
          </w:tcPr>
          <w:p w14:paraId="61A47361" w14:textId="77777777" w:rsidR="00666360" w:rsidRDefault="0071539A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CEB45A6" w14:textId="2891CC8E" w:rsidR="00666360" w:rsidRDefault="008B1A5B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584</w:t>
            </w:r>
          </w:p>
        </w:tc>
        <w:tc>
          <w:tcPr>
            <w:tcW w:w="1753" w:type="dxa"/>
            <w:vAlign w:val="center"/>
          </w:tcPr>
          <w:p w14:paraId="68DBE358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AD927D" w14:textId="77777777" w:rsidR="00666360" w:rsidRDefault="00834726" w:rsidP="00834726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2</w:t>
            </w:r>
            <w:r w:rsidR="0071539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32</w:t>
            </w:r>
          </w:p>
        </w:tc>
      </w:tr>
      <w:tr w:rsidR="00666360" w14:paraId="27BE972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A822099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授课教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D29677E" w14:textId="77777777" w:rsidR="00666360" w:rsidRDefault="00834726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郑光远</w:t>
            </w:r>
          </w:p>
        </w:tc>
        <w:tc>
          <w:tcPr>
            <w:tcW w:w="1314" w:type="dxa"/>
            <w:vAlign w:val="center"/>
          </w:tcPr>
          <w:p w14:paraId="38744BC7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教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08BE6A2" w14:textId="77777777" w:rsidR="00666360" w:rsidRDefault="005E088A" w:rsidP="00834726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="00834726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0046</w:t>
            </w:r>
          </w:p>
        </w:tc>
        <w:tc>
          <w:tcPr>
            <w:tcW w:w="1753" w:type="dxa"/>
            <w:vAlign w:val="center"/>
          </w:tcPr>
          <w:p w14:paraId="721BD0C8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专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0257321" w14:textId="77777777" w:rsidR="00666360" w:rsidRDefault="00BA2358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兼</w:t>
            </w:r>
            <w:r w:rsidR="0071539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职</w:t>
            </w:r>
          </w:p>
        </w:tc>
      </w:tr>
      <w:tr w:rsidR="00666360" w14:paraId="4B6ED25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5BA5930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8FC56FC" w14:textId="435C4879" w:rsidR="00666360" w:rsidRDefault="005368C9" w:rsidP="007C408B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护理学</w:t>
            </w:r>
            <w:r w:rsidRPr="005368C9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B</w:t>
            </w:r>
            <w:r w:rsidRPr="005368C9"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  <w:t>24-1</w:t>
            </w:r>
            <w:r w:rsidRPr="005368C9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、2、3班</w:t>
            </w:r>
          </w:p>
        </w:tc>
        <w:tc>
          <w:tcPr>
            <w:tcW w:w="1314" w:type="dxa"/>
            <w:vAlign w:val="center"/>
          </w:tcPr>
          <w:p w14:paraId="33A1E581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4EE452D" w14:textId="51A0608C" w:rsidR="00666360" w:rsidRDefault="00B31B97" w:rsidP="0030427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35</w:t>
            </w:r>
            <w:bookmarkStart w:id="0" w:name="_GoBack"/>
            <w:bookmarkEnd w:id="0"/>
            <w:r w:rsidR="008A1A6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3E0BBD9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F9327E7" w14:textId="116A0D20" w:rsidR="00666360" w:rsidRDefault="008B1A5B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健康2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12</w:t>
            </w:r>
          </w:p>
        </w:tc>
      </w:tr>
      <w:tr w:rsidR="00666360" w14:paraId="073BBE1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5880C2C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答疑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F47F981" w14:textId="77777777" w:rsidR="00666360" w:rsidRDefault="0071539A" w:rsidP="00834726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周</w:t>
            </w:r>
            <w:r w:rsidR="00834726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 w:rsidR="00834726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9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:</w:t>
            </w:r>
            <w:r w:rsidR="00834726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3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0</w:t>
            </w:r>
            <w:r>
              <w:rPr>
                <w:rFonts w:asciiTheme="minorEastAsia" w:eastAsiaTheme="minorEastAsia" w:hAnsiTheme="minorEastAsia" w:cs="宋体" w:hint="eastAsia"/>
                <w:sz w:val="21"/>
                <w:szCs w:val="21"/>
                <w:lang w:eastAsia="zh-CN"/>
              </w:rPr>
              <w:t>～</w:t>
            </w:r>
            <w:r w:rsidR="00551BE8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2</w:t>
            </w:r>
            <w:r w:rsidR="00834726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0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:00；</w:t>
            </w:r>
          </w:p>
        </w:tc>
      </w:tr>
      <w:tr w:rsidR="00666360" w14:paraId="66CCBF6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9F7D49E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3A47296" w14:textId="13F335D2" w:rsidR="00666360" w:rsidRDefault="003F7CE6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3F7CE6"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https://mooc1.chaoxing.com/mooc-ans/course/portal/Ztif82MJm3M1f5NMBaPJUg==</w:t>
            </w:r>
          </w:p>
        </w:tc>
      </w:tr>
      <w:tr w:rsidR="00666360" w14:paraId="571ABE1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7D6D2BD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675F8914" w14:textId="7823E770" w:rsidR="00666360" w:rsidRDefault="003F7CE6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3F7CE6"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  <w:t>《信息技术与智慧护理》（张艳，郑州大学出版社 2022）</w:t>
            </w:r>
          </w:p>
        </w:tc>
      </w:tr>
      <w:tr w:rsidR="00666360" w14:paraId="69C230B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FBAC42" w14:textId="77777777" w:rsidR="00666360" w:rsidRDefault="007153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参考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A91A04" w14:textId="77777777" w:rsidR="00315C3A" w:rsidRPr="00315C3A" w:rsidRDefault="00315C3A" w:rsidP="00315C3A">
            <w:pPr>
              <w:numPr>
                <w:ilvl w:val="0"/>
                <w:numId w:val="3"/>
              </w:num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315C3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参考教材 （1）袁长蓉，周芳。护理信息学 [M]. 北京：高等教育出版社，2025. （2）王泠，周芳。护理信息学 [M]. 北京：北京大学医学出版社，2023. （3）于慧.AI + 护士高效工作指南 [M]. 北京：化学工业出版社，2025. （4）中华护理学会。智慧护理建设与临床应用 [M]. 北京：人民卫生出版社. （5）Virginia K Saba.Essentials of Nursing Informatics (7th Edition)[M].McGraw-Hill,2021.</w:t>
            </w:r>
          </w:p>
          <w:p w14:paraId="2C57AAB3" w14:textId="77777777" w:rsidR="00315C3A" w:rsidRPr="00315C3A" w:rsidRDefault="00315C3A" w:rsidP="00315C3A">
            <w:pPr>
              <w:numPr>
                <w:ilvl w:val="0"/>
                <w:numId w:val="3"/>
              </w:num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315C3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参考期刊 《中华护理杂志》《中华护理教育》《中国卫生质量管理》</w:t>
            </w:r>
          </w:p>
          <w:p w14:paraId="3A3C650E" w14:textId="77777777" w:rsidR="00315C3A" w:rsidRPr="00315C3A" w:rsidRDefault="00315C3A" w:rsidP="00315C3A">
            <w:pPr>
              <w:numPr>
                <w:ilvl w:val="0"/>
                <w:numId w:val="3"/>
              </w:num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315C3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线上实训资源 国家虚拟仿真实验教学共享平台（</w:t>
            </w:r>
            <w:hyperlink r:id="rId9" w:history="1">
              <w:r w:rsidRPr="00315C3A">
                <w:rPr>
                  <w:rStyle w:val="a7"/>
                  <w:rFonts w:asciiTheme="minorEastAsia" w:eastAsiaTheme="minorEastAsia" w:hAnsiTheme="minorEastAsia"/>
                  <w:sz w:val="21"/>
                  <w:szCs w:val="21"/>
                  <w:lang w:eastAsia="zh-CN"/>
                </w:rPr>
                <w:t>https://www.ilab-x.com</w:t>
              </w:r>
            </w:hyperlink>
            <w:r w:rsidRPr="00315C3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）、国家高等教育智慧教育平台护理数字化系列慕课</w:t>
            </w:r>
          </w:p>
          <w:p w14:paraId="39FD9444" w14:textId="77777777" w:rsidR="00315C3A" w:rsidRPr="00315C3A" w:rsidRDefault="00315C3A" w:rsidP="00315C3A">
            <w:pPr>
              <w:numPr>
                <w:ilvl w:val="0"/>
                <w:numId w:val="3"/>
              </w:num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315C3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行业政策文件 《全国护理事业发展规划（2021—2025 年）》《智慧医院建设标准（试行）》</w:t>
            </w:r>
          </w:p>
          <w:p w14:paraId="4D0C3E63" w14:textId="77777777" w:rsidR="00666360" w:rsidRPr="00315C3A" w:rsidRDefault="00666360">
            <w:p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</w:tr>
    </w:tbl>
    <w:p w14:paraId="59D37A4D" w14:textId="77777777" w:rsidR="00666360" w:rsidRDefault="00666360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Theme="minorEastAsia" w:eastAsiaTheme="minorEastAsia" w:hAnsiTheme="minorEastAsia"/>
          <w:color w:val="000000"/>
          <w:position w:val="-20"/>
          <w:lang w:eastAsia="zh-CN"/>
        </w:rPr>
      </w:pPr>
    </w:p>
    <w:p w14:paraId="2107C10E" w14:textId="77777777" w:rsidR="00666360" w:rsidRDefault="0071539A">
      <w:pPr>
        <w:snapToGrid w:val="0"/>
        <w:spacing w:beforeLines="100" w:before="360" w:afterLines="50" w:after="180"/>
        <w:jc w:val="both"/>
        <w:rPr>
          <w:rFonts w:asciiTheme="minorEastAsia" w:eastAsiaTheme="minorEastAsia" w:hAnsiTheme="minorEastAsia"/>
          <w:bCs/>
          <w:color w:val="000000"/>
          <w:lang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446"/>
        <w:gridCol w:w="1559"/>
        <w:gridCol w:w="1527"/>
      </w:tblGrid>
      <w:tr w:rsidR="00666360" w14:paraId="7C8560B9" w14:textId="77777777" w:rsidTr="0041292E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85EAD6" w14:textId="77777777" w:rsidR="00666360" w:rsidRDefault="0071539A">
            <w:pPr>
              <w:widowControl/>
              <w:spacing w:before="120" w:after="120"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vAlign w:val="center"/>
          </w:tcPr>
          <w:p w14:paraId="498EE8C9" w14:textId="77777777" w:rsidR="00666360" w:rsidRDefault="0071539A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854715" w14:textId="77777777" w:rsidR="00666360" w:rsidRDefault="0071539A">
            <w:pPr>
              <w:widowControl/>
              <w:spacing w:line="240" w:lineRule="exact"/>
              <w:ind w:firstLine="357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049EDC" w14:textId="77777777" w:rsidR="00666360" w:rsidRDefault="0071539A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4F3A88" w14:textId="77777777" w:rsidR="00666360" w:rsidRDefault="0071539A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666360" w14:paraId="07AA9A4C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DC99F0" w14:textId="77777777"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610A420F" w14:textId="77777777" w:rsidR="00666360" w:rsidRDefault="0070420D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52A4A" w14:textId="1506EE1C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第一章 信息技术与智慧护理概论1. 智慧护理、智能医学核心概念2. 行业发展阶段、伦</w:t>
            </w: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lastRenderedPageBreak/>
              <w:t>理与隐私风险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8447DA" w14:textId="4E2D4A61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lastRenderedPageBreak/>
              <w:t>课堂讲授 + AI 养老机器人案</w:t>
            </w: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lastRenderedPageBreak/>
              <w:t>例讨论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C55069" w14:textId="64DC4EE0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lastRenderedPageBreak/>
              <w:t>思考题：AI 照护存在哪些伦</w:t>
            </w: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lastRenderedPageBreak/>
              <w:t>理问题</w:t>
            </w:r>
          </w:p>
        </w:tc>
      </w:tr>
      <w:tr w:rsidR="00666360" w14:paraId="1DA0E5C3" w14:textId="77777777" w:rsidTr="0041292E">
        <w:trPr>
          <w:trHeight w:val="523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EE1A65" w14:textId="77777777" w:rsidR="00666360" w:rsidRDefault="00074240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737" w:type="dxa"/>
          </w:tcPr>
          <w:p w14:paraId="677764CA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6279E3" w14:textId="2C279427" w:rsidR="00666360" w:rsidRPr="00D25D21" w:rsidRDefault="005877C6" w:rsidP="00D25D21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第二章 智能医学科研方法医疗大数据来源、线上科研平台架构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EAF7DE" w14:textId="708C135F" w:rsidR="00074240" w:rsidRPr="008B1A5B" w:rsidRDefault="003F7CE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8B1A5B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多媒体 + 架构图解析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3E9E5" w14:textId="43B652F1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梳理医疗数据采集流程</w:t>
            </w:r>
          </w:p>
        </w:tc>
      </w:tr>
      <w:tr w:rsidR="00666360" w14:paraId="639DC8B9" w14:textId="77777777" w:rsidTr="0041292E">
        <w:trPr>
          <w:trHeight w:val="42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9B2F26" w14:textId="77777777" w:rsidR="00666360" w:rsidRDefault="00074240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1C6C9F52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8D074" w14:textId="74ED5087" w:rsidR="00D25D21" w:rsidRPr="00074240" w:rsidRDefault="005877C6" w:rsidP="00730682">
            <w:pPr>
              <w:widowControl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第二章 医学数据建模与软件生态分类 / 聚类算法、3D 影像重建软件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1A671" w14:textId="0D7F7547" w:rsidR="00666360" w:rsidRPr="008B1A5B" w:rsidRDefault="003F7CE6" w:rsidP="00074240">
            <w:pPr>
              <w:widowControl/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8B1A5B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案例教学（CT 影像建模）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EB0EA5" w14:textId="356B52D9" w:rsidR="00666360" w:rsidRDefault="003F7CE6" w:rsidP="00D95F53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F7CE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列举临床智能护理软件</w:t>
            </w:r>
          </w:p>
        </w:tc>
      </w:tr>
      <w:tr w:rsidR="00666360" w14:paraId="13D38676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2A59EB" w14:textId="77777777"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6EC857BF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DB3040" w14:textId="1727CF4F" w:rsidR="00666360" w:rsidRDefault="005877C6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573760">
              <w:rPr>
                <w:rFonts w:asciiTheme="minorEastAsia" w:eastAsiaTheme="minorEastAsia" w:hAnsiTheme="minorEastAsia" w:cs="Arial"/>
                <w:b/>
                <w:kern w:val="0"/>
                <w:sz w:val="21"/>
                <w:szCs w:val="21"/>
                <w:lang w:eastAsia="zh-CN"/>
              </w:rPr>
              <w:t>实训 1</w:t>
            </w:r>
            <w:r w:rsidRPr="005877C6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：线上科研平台 + VTE 监控仪表盘实操模拟 HIS/EMR 数据调取、数据清洗、风险可视化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D6D672" w14:textId="71BC44F3" w:rsidR="00666360" w:rsidRPr="00C641B3" w:rsidRDefault="005877C6">
            <w:pPr>
              <w:widowControl/>
              <w:rPr>
                <w:rFonts w:asciiTheme="minorEastAsia" w:eastAsiaTheme="minorEastAsia" w:hAnsiTheme="minorEastAsia"/>
                <w:b/>
                <w:kern w:val="0"/>
                <w:sz w:val="21"/>
                <w:szCs w:val="21"/>
                <w:lang w:eastAsia="zh-CN"/>
              </w:rPr>
            </w:pPr>
            <w:r w:rsidRPr="00C641B3">
              <w:rPr>
                <w:rFonts w:asciiTheme="minorEastAsia" w:eastAsiaTheme="minorEastAsia" w:hAnsiTheme="minorEastAsia"/>
                <w:b/>
                <w:kern w:val="0"/>
                <w:sz w:val="21"/>
                <w:szCs w:val="21"/>
                <w:lang w:eastAsia="zh-CN"/>
              </w:rPr>
              <w:t>机房线上实训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EDD364" w14:textId="79253FF0" w:rsidR="00666360" w:rsidRDefault="003F7CE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3F7CE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提交实训报告 1</w:t>
            </w:r>
          </w:p>
        </w:tc>
      </w:tr>
      <w:tr w:rsidR="00666360" w14:paraId="5A914499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DA1C42" w14:textId="77777777"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2E7ADD14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801E95" w14:textId="5FAC2001" w:rsidR="00666360" w:rsidRDefault="005877C6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第三章 通用护理信息系统护理信息化发展、护士工作站基础功能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221D8F" w14:textId="5244572B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系统界面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介绍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4D237" w14:textId="0BC035D6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总结护士站核心业务模块</w:t>
            </w:r>
          </w:p>
        </w:tc>
      </w:tr>
      <w:tr w:rsidR="00666360" w14:paraId="4BFD7984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017967" w14:textId="77777777"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5D9B1366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4405A0" w14:textId="2F3BED63" w:rsidR="00666360" w:rsidRDefault="005877C6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第三章 专科护理信息系统ICU、急诊、移动 PDA 系统功能对比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988F3C" w14:textId="6C050107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重症系统案例分析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BBCEE7" w14:textId="71876EAF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区分普通病房与 ICU 信息系统差异</w:t>
            </w:r>
          </w:p>
        </w:tc>
      </w:tr>
      <w:tr w:rsidR="00666360" w14:paraId="7443DD5F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2B91B2" w14:textId="77777777"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60814436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22B0B2" w14:textId="77F7C1C4" w:rsidR="00666360" w:rsidRDefault="005877C6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 w:rsidRPr="00573760"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 xml:space="preserve">实训 </w:t>
            </w:r>
            <w:r w:rsidRPr="005877C6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2：移动护理 PDA 闭环实操腕带核对、床旁体征录入、输液巡视、用药预警模拟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177C6" w14:textId="6FC78512" w:rsidR="00666360" w:rsidRPr="00573760" w:rsidRDefault="005877C6">
            <w:pPr>
              <w:widowControl/>
              <w:rPr>
                <w:rFonts w:asciiTheme="minorEastAsia" w:eastAsiaTheme="minorEastAsia" w:hAnsiTheme="minorEastAsia"/>
                <w:b/>
                <w:kern w:val="0"/>
                <w:sz w:val="21"/>
                <w:szCs w:val="21"/>
                <w:lang w:eastAsia="zh-CN"/>
              </w:rPr>
            </w:pPr>
            <w:r w:rsidRPr="00573760">
              <w:rPr>
                <w:rFonts w:asciiTheme="minorEastAsia" w:eastAsiaTheme="minorEastAsia" w:hAnsiTheme="minorEastAsia"/>
                <w:b/>
                <w:kern w:val="0"/>
                <w:sz w:val="21"/>
                <w:szCs w:val="21"/>
                <w:lang w:eastAsia="zh-CN"/>
              </w:rPr>
              <w:t>机房虚拟仿真实训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BCE257" w14:textId="459DBA9E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提交实训报告 2</w:t>
            </w:r>
          </w:p>
        </w:tc>
      </w:tr>
      <w:tr w:rsidR="00666360" w14:paraId="0F30B4E2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90876F" w14:textId="77777777" w:rsidR="00666360" w:rsidRDefault="0071539A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45A8AC54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E7E7C8" w14:textId="15D9B4A5" w:rsidR="00666360" w:rsidRDefault="005877C6">
            <w:pPr>
              <w:widowControl/>
              <w:tabs>
                <w:tab w:val="left" w:pos="312"/>
              </w:tabs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第三章 护理管理与 CDSS 辅助决策人力、质控、VTE 智能预警系统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B3D89F" w14:textId="2CA06538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质控图表研讨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8A1412" w14:textId="5D6C1E56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简述 VTE 预警运行逻辑</w:t>
            </w:r>
          </w:p>
        </w:tc>
      </w:tr>
      <w:tr w:rsidR="00D64F85" w14:paraId="6C8BB91B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7FA5F" w14:textId="77777777" w:rsidR="00D64F85" w:rsidRDefault="00D64F85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136CF82A" w14:textId="77777777" w:rsidR="00D64F85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791B14" w14:textId="330DA79B" w:rsidR="00D64F85" w:rsidRPr="00D64F85" w:rsidRDefault="005877C6" w:rsidP="00D64F85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第四章 医学人工智能基础机器学习、决策树、深度学习基础理论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10B477" w14:textId="433B4E1E" w:rsidR="00D64F85" w:rsidRPr="008B1A5B" w:rsidRDefault="005877C6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 w:rsidRPr="008B1A5B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原理图解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E83024" w14:textId="0055A8CA" w:rsidR="00D64F85" w:rsidRDefault="005877C6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 w:rsidRPr="005877C6"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  <w:t>区分监督 / 无监督护理应用场景</w:t>
            </w:r>
          </w:p>
        </w:tc>
      </w:tr>
      <w:tr w:rsidR="00666360" w14:paraId="57F4D0F0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492D74" w14:textId="77777777"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5D61A3AA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D09983" w14:textId="7F9F590D" w:rsidR="00666360" w:rsidRDefault="005877C6" w:rsidP="009472BC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 w:rsidRPr="00573760"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实训 3</w:t>
            </w:r>
            <w:r w:rsidRPr="005877C6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：压疮风险决策树建模实训基于 Braden 评分搭建简易风险预测模型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9DE785" w14:textId="5CBC4A79" w:rsidR="00666360" w:rsidRPr="00C641B3" w:rsidRDefault="005877C6" w:rsidP="00DB2D89">
            <w:pPr>
              <w:widowControl/>
              <w:spacing w:line="340" w:lineRule="exact"/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C641B3">
              <w:rPr>
                <w:rFonts w:asciiTheme="minorEastAsia" w:eastAsiaTheme="minorEastAsia" w:hAnsiTheme="minorEastAsia" w:cs="Arial"/>
                <w:b/>
                <w:bCs/>
                <w:kern w:val="0"/>
                <w:sz w:val="21"/>
                <w:szCs w:val="21"/>
                <w:lang w:eastAsia="zh-CN"/>
              </w:rPr>
              <w:t>计算机房实操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C7A43E" w14:textId="056C14A5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提交实训报告 3</w:t>
            </w:r>
          </w:p>
        </w:tc>
      </w:tr>
      <w:tr w:rsidR="00666360" w14:paraId="77D20EE5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006F1C" w14:textId="77777777"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9B382E7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B1A9D1" w14:textId="474AEB9A" w:rsidR="00666360" w:rsidRDefault="005877C6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第四章 云平台、语音 / 图像识别；第五章 AI 临床护理应用AI 影像、慢病智能管理、护理机器人案例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CC7EDB" w14:textId="36F4AA0C" w:rsidR="00666360" w:rsidRPr="008B1A5B" w:rsidRDefault="005877C6">
            <w:pPr>
              <w:widowControl/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</w:pPr>
            <w:r w:rsidRPr="008B1A5B">
              <w:rPr>
                <w:rFonts w:asciiTheme="minorEastAsia" w:eastAsiaTheme="minorEastAsia" w:hAnsiTheme="minorEastAsia" w:cs="Arial"/>
                <w:bCs/>
                <w:kern w:val="0"/>
                <w:sz w:val="21"/>
                <w:szCs w:val="21"/>
                <w:lang w:eastAsia="zh-CN"/>
              </w:rPr>
              <w:t>视频小组讨论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2B7FC9" w14:textId="25C54401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整理 AI 护理全场景应用清单</w:t>
            </w:r>
          </w:p>
        </w:tc>
      </w:tr>
      <w:tr w:rsidR="00666360" w14:paraId="38E17D87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24EF7" w14:textId="77777777"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7EC499A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D053B0" w14:textId="793D50A5" w:rsidR="00666360" w:rsidRDefault="005877C6">
            <w:pPr>
              <w:widowControl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第六章 VR/AR 护理实训、第七章手术导航技术虚拟穿刺、术中增强导航介绍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27705C" w14:textId="5BAF4B6A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VR 教学视频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介绍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0E6910" w14:textId="013F7310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思考虚拟实训解决的传统教学痛点</w:t>
            </w:r>
          </w:p>
        </w:tc>
      </w:tr>
      <w:tr w:rsidR="00666360" w14:paraId="21B002D1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9817B" w14:textId="77777777"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45091291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1A1813" w14:textId="1E699C12" w:rsidR="00666360" w:rsidRDefault="005877C6">
            <w:pPr>
              <w:widowControl/>
              <w:spacing w:line="340" w:lineRule="exact"/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 w:rsidRPr="00573760">
              <w:rPr>
                <w:rFonts w:asciiTheme="minorEastAsia" w:eastAsiaTheme="minorEastAsia" w:hAnsiTheme="minorEastAsia"/>
                <w:b/>
                <w:bCs/>
                <w:kern w:val="0"/>
                <w:sz w:val="21"/>
                <w:szCs w:val="21"/>
                <w:lang w:eastAsia="zh-CN"/>
              </w:rPr>
              <w:t>实训 4</w:t>
            </w:r>
            <w:r w:rsidRPr="005877C6">
              <w:rPr>
                <w:rFonts w:asciiTheme="minorEastAsia" w:eastAsiaTheme="minorEastAsia" w:hAnsiTheme="minorEastAsia"/>
                <w:bCs/>
                <w:kern w:val="0"/>
                <w:sz w:val="21"/>
                <w:szCs w:val="21"/>
                <w:lang w:eastAsia="zh-CN"/>
              </w:rPr>
              <w:t>：VR 虚拟护理、医用 3D 打印、康复机器人综合实操3D 人体模型浏览、照护机器人协同流程模拟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1A4ABF" w14:textId="0618BB10" w:rsidR="00666360" w:rsidRPr="00573760" w:rsidRDefault="005877C6">
            <w:pPr>
              <w:widowControl/>
              <w:rPr>
                <w:rFonts w:asciiTheme="minorEastAsia" w:eastAsiaTheme="minorEastAsia" w:hAnsiTheme="minorEastAsia"/>
                <w:b/>
                <w:kern w:val="0"/>
                <w:sz w:val="21"/>
                <w:szCs w:val="21"/>
                <w:lang w:eastAsia="zh-CN"/>
              </w:rPr>
            </w:pPr>
            <w:r w:rsidRPr="00573760">
              <w:rPr>
                <w:rFonts w:asciiTheme="minorEastAsia" w:eastAsiaTheme="minorEastAsia" w:hAnsiTheme="minorEastAsia"/>
                <w:b/>
                <w:kern w:val="0"/>
                <w:sz w:val="21"/>
                <w:szCs w:val="21"/>
                <w:lang w:eastAsia="zh-CN"/>
              </w:rPr>
              <w:t>机房线上仿真实训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B263EB" w14:textId="7CEFDEDB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提交实训报告 4</w:t>
            </w:r>
          </w:p>
        </w:tc>
      </w:tr>
      <w:tr w:rsidR="00666360" w14:paraId="2E33FA9A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68DA99" w14:textId="77777777"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69971524" w14:textId="77777777" w:rsidR="00666360" w:rsidRPr="00877342" w:rsidRDefault="009472BC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30621" w14:textId="4598D9B8" w:rsidR="00877342" w:rsidRPr="00877342" w:rsidRDefault="005877C6" w:rsidP="00DB2D89">
            <w:pPr>
              <w:widowControl/>
              <w:tabs>
                <w:tab w:val="left" w:pos="312"/>
              </w:tabs>
              <w:spacing w:line="340" w:lineRule="exact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  <w:t>第八章 3D 打印、第九章医学机器人手术 / 康复 / 养老机器人护理配合要点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DF0A16" w14:textId="55291CD1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手术机器人案例授课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2CFA0" w14:textId="0710B7D8" w:rsidR="00666360" w:rsidRDefault="005877C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总结机器人术中护理配合流程</w:t>
            </w:r>
          </w:p>
        </w:tc>
      </w:tr>
      <w:tr w:rsidR="00666360" w14:paraId="00C9F6C7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1B8BE" w14:textId="77777777"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77B91FD8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07A4F9" w14:textId="4398B913" w:rsidR="00666360" w:rsidRPr="005877C6" w:rsidRDefault="005877C6" w:rsidP="005877C6">
            <w:pPr>
              <w:widowControl/>
              <w:tabs>
                <w:tab w:val="left" w:pos="312"/>
              </w:tabs>
              <w:spacing w:line="340" w:lineRule="exact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  <w:t>智慧护理创新策划专项指导结合全书知识设计医院 / 社区智慧护理完整方案，讲解策划书框架、评分标准，分组一对一答疑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508F8B" w14:textId="797A6E9D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分组研讨 + 教师指导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F8BFC" w14:textId="203E5480" w:rsidR="00666360" w:rsidRDefault="005877C6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41292E"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  <w:t>课程核心作业：课后完善并上交《智慧护理创新策划书》</w:t>
            </w:r>
          </w:p>
        </w:tc>
      </w:tr>
      <w:tr w:rsidR="00666360" w14:paraId="37FA5F66" w14:textId="77777777" w:rsidTr="0041292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0CD48F" w14:textId="77777777" w:rsidR="00666360" w:rsidRDefault="0071539A" w:rsidP="00D64F85">
            <w:pPr>
              <w:widowControl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="00D64F8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A43487F" w14:textId="77777777" w:rsidR="00666360" w:rsidRDefault="009472B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40E735" w14:textId="671ED97E" w:rsidR="0066216C" w:rsidRPr="0066216C" w:rsidRDefault="005877C6">
            <w:pPr>
              <w:rPr>
                <w:rFonts w:asciiTheme="minorEastAsia" w:hAnsiTheme="minorEastAsia"/>
                <w:bCs/>
                <w:kern w:val="0"/>
                <w:sz w:val="21"/>
                <w:szCs w:val="21"/>
                <w:lang w:eastAsia="zh-CN"/>
              </w:rPr>
            </w:pPr>
            <w:r w:rsidRPr="008B1A5B"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  <w:t>期末开卷考试，考核全书</w:t>
            </w:r>
            <w:r w:rsidR="00B54334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各</w:t>
            </w:r>
            <w:r w:rsidRPr="008B1A5B"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  <w:t>章全部理论、四次实训核心内容，允许携带教材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F2C980" w14:textId="5395E267" w:rsidR="00666360" w:rsidRDefault="005877C6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开</w:t>
            </w:r>
            <w:r w:rsidRPr="005877C6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卷考场考核</w:t>
            </w:r>
          </w:p>
        </w:tc>
        <w:tc>
          <w:tcPr>
            <w:tcW w:w="15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2906E5" w14:textId="77777777" w:rsidR="00666360" w:rsidRDefault="00666360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1B2AAE97" w14:textId="77777777" w:rsidR="00666360" w:rsidRDefault="0071539A">
      <w:pPr>
        <w:snapToGrid w:val="0"/>
        <w:spacing w:beforeLines="100" w:before="360" w:afterLines="50" w:after="180"/>
        <w:jc w:val="both"/>
        <w:rPr>
          <w:rFonts w:asciiTheme="minorEastAsia" w:eastAsiaTheme="minorEastAsia" w:hAnsiTheme="minorEastAsia"/>
          <w:bCs/>
          <w:color w:val="000000"/>
          <w:lang w:eastAsia="zh-CN"/>
        </w:rPr>
      </w:pPr>
      <w:r>
        <w:rPr>
          <w:rFonts w:asciiTheme="minorEastAsia" w:eastAsiaTheme="minorEastAsia" w:hAnsiTheme="minorEastAsia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666360" w14:paraId="1EE67876" w14:textId="77777777">
        <w:trPr>
          <w:trHeight w:val="454"/>
        </w:trPr>
        <w:tc>
          <w:tcPr>
            <w:tcW w:w="1809" w:type="dxa"/>
            <w:vAlign w:val="center"/>
          </w:tcPr>
          <w:p w14:paraId="4F7884DC" w14:textId="77777777"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D8DD9FD" w14:textId="77777777" w:rsidR="00666360" w:rsidRDefault="0071539A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25F0B898" w14:textId="77777777" w:rsidR="00666360" w:rsidRPr="005017FC" w:rsidRDefault="0071539A">
            <w:pPr>
              <w:snapToGrid w:val="0"/>
              <w:jc w:val="center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 w:rsidRPr="005017FC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考核方式</w:t>
            </w:r>
          </w:p>
        </w:tc>
      </w:tr>
      <w:tr w:rsidR="005877C6" w14:paraId="718B71FD" w14:textId="77777777">
        <w:trPr>
          <w:trHeight w:val="340"/>
        </w:trPr>
        <w:tc>
          <w:tcPr>
            <w:tcW w:w="1809" w:type="dxa"/>
            <w:vAlign w:val="center"/>
          </w:tcPr>
          <w:p w14:paraId="0AA80729" w14:textId="63B6CF75" w:rsidR="005877C6" w:rsidRDefault="005877C6" w:rsidP="005017FC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</w:t>
            </w:r>
            <w:r w:rsidR="005017FC"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4</w:t>
            </w:r>
          </w:p>
        </w:tc>
        <w:tc>
          <w:tcPr>
            <w:tcW w:w="1843" w:type="dxa"/>
          </w:tcPr>
          <w:p w14:paraId="6B275D86" w14:textId="5436A82B" w:rsidR="005877C6" w:rsidRDefault="005877C6" w:rsidP="005877C6">
            <w:pPr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F05AD0">
              <w:t>40%</w:t>
            </w:r>
          </w:p>
        </w:tc>
        <w:tc>
          <w:tcPr>
            <w:tcW w:w="5387" w:type="dxa"/>
          </w:tcPr>
          <w:p w14:paraId="603BCF45" w14:textId="73DDB4EA" w:rsidR="005877C6" w:rsidRPr="005017FC" w:rsidRDefault="005017FC" w:rsidP="005877C6">
            <w:pPr>
              <w:snapToGrid w:val="0"/>
              <w:jc w:val="center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期末随堂</w:t>
            </w:r>
            <w:r w:rsidR="005877C6" w:rsidRPr="005017FC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测试</w:t>
            </w:r>
          </w:p>
        </w:tc>
      </w:tr>
      <w:tr w:rsidR="005877C6" w14:paraId="53FE3468" w14:textId="77777777">
        <w:trPr>
          <w:trHeight w:val="340"/>
        </w:trPr>
        <w:tc>
          <w:tcPr>
            <w:tcW w:w="1809" w:type="dxa"/>
            <w:vAlign w:val="center"/>
          </w:tcPr>
          <w:p w14:paraId="0DA0F4A5" w14:textId="36804813" w:rsidR="005877C6" w:rsidRDefault="005877C6" w:rsidP="005017FC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</w:t>
            </w:r>
            <w:r w:rsidR="005017FC"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72D6099F" w14:textId="1ECD2C32" w:rsidR="005877C6" w:rsidRDefault="005877C6" w:rsidP="005877C6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F05AD0">
              <w:t>30%</w:t>
            </w:r>
          </w:p>
        </w:tc>
        <w:tc>
          <w:tcPr>
            <w:tcW w:w="5387" w:type="dxa"/>
          </w:tcPr>
          <w:p w14:paraId="183C14FF" w14:textId="615158DA" w:rsidR="005877C6" w:rsidRPr="005017FC" w:rsidRDefault="005867EC" w:rsidP="005877C6">
            <w:pPr>
              <w:snapToGrid w:val="0"/>
              <w:jc w:val="center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智慧护理</w:t>
            </w:r>
            <w:r w:rsidR="005877C6" w:rsidRPr="005017FC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创新策划书</w:t>
            </w:r>
          </w:p>
        </w:tc>
      </w:tr>
      <w:tr w:rsidR="005877C6" w14:paraId="2E4C4A5F" w14:textId="77777777">
        <w:trPr>
          <w:trHeight w:val="340"/>
        </w:trPr>
        <w:tc>
          <w:tcPr>
            <w:tcW w:w="1809" w:type="dxa"/>
            <w:vAlign w:val="center"/>
          </w:tcPr>
          <w:p w14:paraId="5A2D5558" w14:textId="284D4846" w:rsidR="005877C6" w:rsidRDefault="005877C6" w:rsidP="005017FC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</w:t>
            </w:r>
            <w:r w:rsidR="005017FC"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2</w:t>
            </w:r>
          </w:p>
        </w:tc>
        <w:tc>
          <w:tcPr>
            <w:tcW w:w="1843" w:type="dxa"/>
          </w:tcPr>
          <w:p w14:paraId="182FE976" w14:textId="723FC59A" w:rsidR="005877C6" w:rsidRDefault="005877C6" w:rsidP="005877C6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F05AD0">
              <w:t>20%</w:t>
            </w:r>
          </w:p>
        </w:tc>
        <w:tc>
          <w:tcPr>
            <w:tcW w:w="5387" w:type="dxa"/>
          </w:tcPr>
          <w:p w14:paraId="011C1B34" w14:textId="138CA2C1" w:rsidR="005877C6" w:rsidRPr="005017FC" w:rsidRDefault="005877C6" w:rsidP="005877C6">
            <w:pPr>
              <w:snapToGrid w:val="0"/>
              <w:jc w:val="center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 w:rsidRPr="005017FC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阶段汇报</w:t>
            </w:r>
          </w:p>
        </w:tc>
      </w:tr>
      <w:tr w:rsidR="005877C6" w14:paraId="609891D5" w14:textId="77777777">
        <w:trPr>
          <w:trHeight w:val="340"/>
        </w:trPr>
        <w:tc>
          <w:tcPr>
            <w:tcW w:w="1809" w:type="dxa"/>
            <w:vAlign w:val="center"/>
          </w:tcPr>
          <w:p w14:paraId="3FCDE5FF" w14:textId="2F3879DB" w:rsidR="005877C6" w:rsidRDefault="005877C6" w:rsidP="005017FC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X</w:t>
            </w:r>
            <w:r w:rsidR="005017FC"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58FD318D" w14:textId="154C78B1" w:rsidR="005877C6" w:rsidRDefault="005877C6" w:rsidP="005877C6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 w:rsidRPr="00F05AD0">
              <w:t>10%</w:t>
            </w:r>
          </w:p>
        </w:tc>
        <w:tc>
          <w:tcPr>
            <w:tcW w:w="5387" w:type="dxa"/>
          </w:tcPr>
          <w:p w14:paraId="0462E284" w14:textId="31BEE915" w:rsidR="005877C6" w:rsidRPr="005017FC" w:rsidRDefault="005877C6" w:rsidP="005877C6">
            <w:pPr>
              <w:snapToGrid w:val="0"/>
              <w:jc w:val="center"/>
              <w:rPr>
                <w:rFonts w:ascii="宋体" w:eastAsia="宋体" w:hAnsi="宋体"/>
                <w:bCs/>
                <w:kern w:val="0"/>
                <w:sz w:val="21"/>
                <w:szCs w:val="21"/>
                <w:lang w:eastAsia="zh-CN"/>
              </w:rPr>
            </w:pPr>
            <w:r w:rsidRPr="005017FC">
              <w:rPr>
                <w:rFonts w:ascii="宋体" w:eastAsia="宋体" w:hAnsi="宋体" w:hint="eastAsia"/>
                <w:bCs/>
                <w:kern w:val="0"/>
                <w:sz w:val="21"/>
                <w:szCs w:val="21"/>
                <w:lang w:eastAsia="zh-CN"/>
              </w:rPr>
              <w:t>实训报告</w:t>
            </w:r>
          </w:p>
        </w:tc>
      </w:tr>
    </w:tbl>
    <w:p w14:paraId="581F74D7" w14:textId="77777777" w:rsidR="00666360" w:rsidRDefault="0066636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Theme="minorEastAsia" w:eastAsiaTheme="minorEastAsia" w:hAnsiTheme="minorEastAsia"/>
          <w:color w:val="000000"/>
          <w:position w:val="-20"/>
          <w:lang w:eastAsia="zh-CN"/>
        </w:rPr>
      </w:pPr>
    </w:p>
    <w:p w14:paraId="49D23B7D" w14:textId="5A93CCD3" w:rsidR="00666360" w:rsidRDefault="00204226">
      <w:pPr>
        <w:tabs>
          <w:tab w:val="left" w:pos="3210"/>
          <w:tab w:val="left" w:pos="7560"/>
        </w:tabs>
        <w:spacing w:beforeLines="20" w:before="72" w:line="480" w:lineRule="auto"/>
        <w:ind w:firstLineChars="100" w:firstLine="240"/>
        <w:jc w:val="both"/>
        <w:outlineLvl w:val="0"/>
        <w:rPr>
          <w:rFonts w:asciiTheme="minorEastAsia" w:eastAsiaTheme="minorEastAsia" w:hAnsiTheme="minorEastAsia"/>
          <w:sz w:val="21"/>
          <w:szCs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5B4E933D" wp14:editId="79175F18">
            <wp:simplePos x="0" y="0"/>
            <wp:positionH relativeFrom="column">
              <wp:posOffset>2223770</wp:posOffset>
            </wp:positionH>
            <wp:positionV relativeFrom="paragraph">
              <wp:posOffset>132715</wp:posOffset>
            </wp:positionV>
            <wp:extent cx="359410" cy="243205"/>
            <wp:effectExtent l="0" t="0" r="2540" b="4445"/>
            <wp:wrapSquare wrapText="bothSides"/>
            <wp:docPr id="5" name="图片 5" descr="D:\期末考试相关内容\电子签名\衣玉丽电子签名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期末考试相关内容\电子签名\衣玉丽电子签名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</w:rPr>
        <w:t>任课教师</w:t>
      </w:r>
      <w:r w:rsidR="0070420D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 xml:space="preserve">： </w:t>
      </w:r>
      <w:r w:rsidRPr="002E63FC">
        <w:rPr>
          <w:rFonts w:ascii="黑体" w:eastAsia="黑体" w:hAnsi="黑体"/>
          <w:noProof/>
          <w:color w:val="000000" w:themeColor="text1"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 wp14:anchorId="1B480AC6" wp14:editId="62F031F9">
            <wp:simplePos x="0" y="0"/>
            <wp:positionH relativeFrom="column">
              <wp:posOffset>883920</wp:posOffset>
            </wp:positionH>
            <wp:positionV relativeFrom="paragraph">
              <wp:posOffset>62865</wp:posOffset>
            </wp:positionV>
            <wp:extent cx="478790" cy="260350"/>
            <wp:effectExtent l="0" t="0" r="0" b="6350"/>
            <wp:wrapNone/>
            <wp:docPr id="6" name="图片 6" descr="D:\期末考试相关内容\电子签名\1郑光远（26年9月开课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期末考试相关内容\电子签名\1郑光远（26年9月开课）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420D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 xml:space="preserve">         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系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</w:rPr>
        <w:t>主任审核：</w:t>
      </w:r>
      <w:r w:rsidR="00304275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</w:rPr>
        <w:t xml:space="preserve"> </w:t>
      </w:r>
      <w:r w:rsidR="0071539A"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   </w:t>
      </w:r>
      <w:r w:rsidR="00304275"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</w:t>
      </w:r>
      <w:r w:rsidR="0071539A"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</w:t>
      </w:r>
      <w:r w:rsidR="00F14367"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         </w:t>
      </w:r>
      <w:r>
        <w:rPr>
          <w:rFonts w:asciiTheme="minorEastAsia" w:eastAsiaTheme="minorEastAsia" w:hAnsiTheme="minorEastAsia"/>
          <w:color w:val="000000"/>
          <w:position w:val="-20"/>
          <w:sz w:val="21"/>
          <w:szCs w:val="21"/>
        </w:rPr>
        <w:t xml:space="preserve"> 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</w:rPr>
        <w:t>日期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：</w:t>
      </w:r>
      <w:r w:rsidR="0071539A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 xml:space="preserve"> 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20</w:t>
      </w:r>
      <w:r w:rsidR="0071539A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2</w:t>
      </w:r>
      <w:r w:rsidR="0070420D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6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年</w:t>
      </w:r>
      <w:r w:rsidR="0071539A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0</w:t>
      </w:r>
      <w:r w:rsidR="001776DE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9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月</w:t>
      </w:r>
      <w:r w:rsidR="00D76C47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>8</w:t>
      </w:r>
      <w:r w:rsidR="0071539A">
        <w:rPr>
          <w:rFonts w:asciiTheme="minorEastAsia" w:eastAsiaTheme="minorEastAsia" w:hAnsiTheme="minorEastAsia" w:hint="eastAsia"/>
          <w:color w:val="000000"/>
          <w:position w:val="-20"/>
          <w:sz w:val="21"/>
          <w:szCs w:val="21"/>
          <w:lang w:eastAsia="zh-CN"/>
        </w:rPr>
        <w:t>日</w:t>
      </w:r>
      <w:r w:rsidR="0071539A">
        <w:rPr>
          <w:rFonts w:asciiTheme="minorEastAsia" w:eastAsiaTheme="minorEastAsia" w:hAnsiTheme="minorEastAsia"/>
          <w:color w:val="000000"/>
          <w:position w:val="-20"/>
          <w:sz w:val="21"/>
          <w:szCs w:val="21"/>
          <w:lang w:eastAsia="zh-CN"/>
        </w:rPr>
        <w:t xml:space="preserve">    </w:t>
      </w:r>
    </w:p>
    <w:sectPr w:rsidR="00666360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67290" w14:textId="77777777" w:rsidR="00CA4BFE" w:rsidRDefault="00CA4BFE">
      <w:r>
        <w:separator/>
      </w:r>
    </w:p>
  </w:endnote>
  <w:endnote w:type="continuationSeparator" w:id="0">
    <w:p w14:paraId="6DB52D38" w14:textId="77777777" w:rsidR="00CA4BFE" w:rsidRDefault="00CA4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 Semilight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5E9CC" w14:textId="77777777" w:rsidR="00666360" w:rsidRDefault="0071539A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C074002" w14:textId="77777777" w:rsidR="00666360" w:rsidRDefault="0071539A">
    <w:pPr>
      <w:pStyle w:val="a3"/>
      <w:ind w:right="360"/>
    </w:pPr>
    <w:r>
      <w:rPr>
        <w:noProof/>
        <w:lang w:eastAsia="zh-CN"/>
      </w:rPr>
      <w:drawing>
        <wp:inline distT="0" distB="0" distL="0" distR="0" wp14:anchorId="1ECECBFE" wp14:editId="7E74A0B8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FE5DF" w14:textId="3B441267" w:rsidR="00666360" w:rsidRDefault="0071539A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B31B97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49529193" w14:textId="77777777" w:rsidR="00666360" w:rsidRDefault="00666360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8E7DE" w14:textId="77777777" w:rsidR="00CA4BFE" w:rsidRDefault="00CA4BFE">
      <w:r>
        <w:separator/>
      </w:r>
    </w:p>
  </w:footnote>
  <w:footnote w:type="continuationSeparator" w:id="0">
    <w:p w14:paraId="180ABB36" w14:textId="77777777" w:rsidR="00CA4BFE" w:rsidRDefault="00CA4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7DB8D" w14:textId="77777777" w:rsidR="00666360" w:rsidRDefault="0071539A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3E1C2DC6" wp14:editId="5A14D267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09AB8" w14:textId="77777777" w:rsidR="00666360" w:rsidRDefault="0071539A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D8B293" wp14:editId="7347A696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469DB1" w14:textId="77777777" w:rsidR="00666360" w:rsidRDefault="0071539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D8B29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" stroked="f" strokeweight=".5pt">
              <v:textbox>
                <w:txbxContent>
                  <w:p w14:paraId="5B469DB1" w14:textId="77777777" w:rsidR="00666360" w:rsidRDefault="0071539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C9D334"/>
    <w:multiLevelType w:val="singleLevel"/>
    <w:tmpl w:val="8BC9D33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62E07AD"/>
    <w:multiLevelType w:val="singleLevel"/>
    <w:tmpl w:val="A62E07A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78D25E64"/>
    <w:multiLevelType w:val="multilevel"/>
    <w:tmpl w:val="F4588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fc64f507-9a4c-4689-8fdc-7c0f4f591ecc"/>
  </w:docVars>
  <w:rsids>
    <w:rsidRoot w:val="00475657"/>
    <w:rsid w:val="00001805"/>
    <w:rsid w:val="00001A9A"/>
    <w:rsid w:val="000138B2"/>
    <w:rsid w:val="00022608"/>
    <w:rsid w:val="000369D9"/>
    <w:rsid w:val="00040BAC"/>
    <w:rsid w:val="000439B6"/>
    <w:rsid w:val="00044DD3"/>
    <w:rsid w:val="000457BB"/>
    <w:rsid w:val="00045AE0"/>
    <w:rsid w:val="000509DC"/>
    <w:rsid w:val="00051DE7"/>
    <w:rsid w:val="0005291A"/>
    <w:rsid w:val="00054B07"/>
    <w:rsid w:val="000553E1"/>
    <w:rsid w:val="00055B75"/>
    <w:rsid w:val="00061DF6"/>
    <w:rsid w:val="00065C53"/>
    <w:rsid w:val="00067996"/>
    <w:rsid w:val="000703C6"/>
    <w:rsid w:val="000708DA"/>
    <w:rsid w:val="00073336"/>
    <w:rsid w:val="00074240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702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30E9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3998"/>
    <w:rsid w:val="00153A3B"/>
    <w:rsid w:val="00161517"/>
    <w:rsid w:val="00161A65"/>
    <w:rsid w:val="001625E9"/>
    <w:rsid w:val="00163A68"/>
    <w:rsid w:val="00164B67"/>
    <w:rsid w:val="0016749D"/>
    <w:rsid w:val="00171DEE"/>
    <w:rsid w:val="00173320"/>
    <w:rsid w:val="0017521D"/>
    <w:rsid w:val="00176B28"/>
    <w:rsid w:val="0017703A"/>
    <w:rsid w:val="001776DE"/>
    <w:rsid w:val="001838C0"/>
    <w:rsid w:val="00187761"/>
    <w:rsid w:val="00187F2F"/>
    <w:rsid w:val="00190BF2"/>
    <w:rsid w:val="001918B2"/>
    <w:rsid w:val="001920E4"/>
    <w:rsid w:val="001972EA"/>
    <w:rsid w:val="001A3DD1"/>
    <w:rsid w:val="001A5966"/>
    <w:rsid w:val="001A6911"/>
    <w:rsid w:val="001B019B"/>
    <w:rsid w:val="001B1B60"/>
    <w:rsid w:val="001B6F0E"/>
    <w:rsid w:val="001B7389"/>
    <w:rsid w:val="001C2E51"/>
    <w:rsid w:val="001C57B1"/>
    <w:rsid w:val="001D1C00"/>
    <w:rsid w:val="001D3C62"/>
    <w:rsid w:val="001D61DB"/>
    <w:rsid w:val="001D6B75"/>
    <w:rsid w:val="001E208F"/>
    <w:rsid w:val="001E3DBD"/>
    <w:rsid w:val="001E76D4"/>
    <w:rsid w:val="001E7C15"/>
    <w:rsid w:val="001F430C"/>
    <w:rsid w:val="001F48A6"/>
    <w:rsid w:val="001F52A9"/>
    <w:rsid w:val="001F610E"/>
    <w:rsid w:val="002002FC"/>
    <w:rsid w:val="00200B4C"/>
    <w:rsid w:val="00204226"/>
    <w:rsid w:val="00207629"/>
    <w:rsid w:val="00212E8E"/>
    <w:rsid w:val="002174A6"/>
    <w:rsid w:val="0021779C"/>
    <w:rsid w:val="0022097D"/>
    <w:rsid w:val="00233384"/>
    <w:rsid w:val="00233529"/>
    <w:rsid w:val="00240B53"/>
    <w:rsid w:val="002800D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168"/>
    <w:rsid w:val="002C196D"/>
    <w:rsid w:val="002C578A"/>
    <w:rsid w:val="002D21B9"/>
    <w:rsid w:val="002E0E77"/>
    <w:rsid w:val="002E0FDB"/>
    <w:rsid w:val="002E39E6"/>
    <w:rsid w:val="002E7F5C"/>
    <w:rsid w:val="002F20BD"/>
    <w:rsid w:val="002F2551"/>
    <w:rsid w:val="002F4DC5"/>
    <w:rsid w:val="00300031"/>
    <w:rsid w:val="00302917"/>
    <w:rsid w:val="00302CE0"/>
    <w:rsid w:val="00304275"/>
    <w:rsid w:val="00315C3A"/>
    <w:rsid w:val="00320244"/>
    <w:rsid w:val="00323A00"/>
    <w:rsid w:val="003252A9"/>
    <w:rsid w:val="00325BFB"/>
    <w:rsid w:val="00326D1F"/>
    <w:rsid w:val="00331766"/>
    <w:rsid w:val="00331EC3"/>
    <w:rsid w:val="00336376"/>
    <w:rsid w:val="00340792"/>
    <w:rsid w:val="00340CF6"/>
    <w:rsid w:val="00343F9B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3D43"/>
    <w:rsid w:val="0036793B"/>
    <w:rsid w:val="003713F2"/>
    <w:rsid w:val="0037264D"/>
    <w:rsid w:val="00372A06"/>
    <w:rsid w:val="00372DCB"/>
    <w:rsid w:val="00374269"/>
    <w:rsid w:val="00375C9A"/>
    <w:rsid w:val="00376924"/>
    <w:rsid w:val="00376FDE"/>
    <w:rsid w:val="00382FDD"/>
    <w:rsid w:val="003861C1"/>
    <w:rsid w:val="00387718"/>
    <w:rsid w:val="00391A51"/>
    <w:rsid w:val="00392A34"/>
    <w:rsid w:val="003958D4"/>
    <w:rsid w:val="003A11F8"/>
    <w:rsid w:val="003A440D"/>
    <w:rsid w:val="003B1E31"/>
    <w:rsid w:val="003B6082"/>
    <w:rsid w:val="003B68F0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10DD"/>
    <w:rsid w:val="003F51DB"/>
    <w:rsid w:val="003F5A06"/>
    <w:rsid w:val="003F6B48"/>
    <w:rsid w:val="003F7CE6"/>
    <w:rsid w:val="00400FDF"/>
    <w:rsid w:val="0040254E"/>
    <w:rsid w:val="00402CF7"/>
    <w:rsid w:val="00410FED"/>
    <w:rsid w:val="0041292E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09"/>
    <w:rsid w:val="00452E85"/>
    <w:rsid w:val="00452ED4"/>
    <w:rsid w:val="004608E3"/>
    <w:rsid w:val="00460FAC"/>
    <w:rsid w:val="00463BDD"/>
    <w:rsid w:val="00472676"/>
    <w:rsid w:val="00472995"/>
    <w:rsid w:val="00472C20"/>
    <w:rsid w:val="00474F4C"/>
    <w:rsid w:val="00474FEF"/>
    <w:rsid w:val="004751C9"/>
    <w:rsid w:val="00475657"/>
    <w:rsid w:val="00475C85"/>
    <w:rsid w:val="004770DF"/>
    <w:rsid w:val="004876E8"/>
    <w:rsid w:val="00487D85"/>
    <w:rsid w:val="004900C2"/>
    <w:rsid w:val="0049250F"/>
    <w:rsid w:val="00492EE9"/>
    <w:rsid w:val="00496FB3"/>
    <w:rsid w:val="004A33E0"/>
    <w:rsid w:val="004A59AC"/>
    <w:rsid w:val="004A649E"/>
    <w:rsid w:val="004B04C5"/>
    <w:rsid w:val="004B3566"/>
    <w:rsid w:val="004C1D3E"/>
    <w:rsid w:val="004C1F3E"/>
    <w:rsid w:val="004C7613"/>
    <w:rsid w:val="004C7905"/>
    <w:rsid w:val="004D07ED"/>
    <w:rsid w:val="004D6DC5"/>
    <w:rsid w:val="004E2491"/>
    <w:rsid w:val="004E412A"/>
    <w:rsid w:val="004E68E7"/>
    <w:rsid w:val="004F0DAB"/>
    <w:rsid w:val="004F2964"/>
    <w:rsid w:val="005003D0"/>
    <w:rsid w:val="00500511"/>
    <w:rsid w:val="005017FC"/>
    <w:rsid w:val="00503BD4"/>
    <w:rsid w:val="005041F9"/>
    <w:rsid w:val="005051C3"/>
    <w:rsid w:val="00505F1C"/>
    <w:rsid w:val="00507C41"/>
    <w:rsid w:val="00507E30"/>
    <w:rsid w:val="00511B2A"/>
    <w:rsid w:val="00512339"/>
    <w:rsid w:val="00513521"/>
    <w:rsid w:val="0051562E"/>
    <w:rsid w:val="005276C3"/>
    <w:rsid w:val="0052787A"/>
    <w:rsid w:val="005306A4"/>
    <w:rsid w:val="00530738"/>
    <w:rsid w:val="00531494"/>
    <w:rsid w:val="00535DA6"/>
    <w:rsid w:val="005368C9"/>
    <w:rsid w:val="00541E3A"/>
    <w:rsid w:val="005452F2"/>
    <w:rsid w:val="00551BE8"/>
    <w:rsid w:val="00552F8A"/>
    <w:rsid w:val="00553A83"/>
    <w:rsid w:val="00554878"/>
    <w:rsid w:val="00556FAE"/>
    <w:rsid w:val="0056101B"/>
    <w:rsid w:val="0056215B"/>
    <w:rsid w:val="00562425"/>
    <w:rsid w:val="0056466D"/>
    <w:rsid w:val="0056717F"/>
    <w:rsid w:val="00570125"/>
    <w:rsid w:val="00572687"/>
    <w:rsid w:val="00573760"/>
    <w:rsid w:val="00573FD0"/>
    <w:rsid w:val="0057475B"/>
    <w:rsid w:val="00580FCD"/>
    <w:rsid w:val="00582439"/>
    <w:rsid w:val="005842FC"/>
    <w:rsid w:val="0058465A"/>
    <w:rsid w:val="005867EC"/>
    <w:rsid w:val="005875E0"/>
    <w:rsid w:val="005877C6"/>
    <w:rsid w:val="00587CC3"/>
    <w:rsid w:val="00595FE7"/>
    <w:rsid w:val="005A136E"/>
    <w:rsid w:val="005A283A"/>
    <w:rsid w:val="005B6225"/>
    <w:rsid w:val="005C4583"/>
    <w:rsid w:val="005D009A"/>
    <w:rsid w:val="005D0955"/>
    <w:rsid w:val="005D54FC"/>
    <w:rsid w:val="005D5ABD"/>
    <w:rsid w:val="005E088A"/>
    <w:rsid w:val="005E29D2"/>
    <w:rsid w:val="005E7140"/>
    <w:rsid w:val="005E7A88"/>
    <w:rsid w:val="005F0931"/>
    <w:rsid w:val="005F2CBF"/>
    <w:rsid w:val="006044A3"/>
    <w:rsid w:val="006123C8"/>
    <w:rsid w:val="006146E0"/>
    <w:rsid w:val="00614F5F"/>
    <w:rsid w:val="006208E9"/>
    <w:rsid w:val="0062514D"/>
    <w:rsid w:val="0062610F"/>
    <w:rsid w:val="00630676"/>
    <w:rsid w:val="00631302"/>
    <w:rsid w:val="006331F6"/>
    <w:rsid w:val="0063339D"/>
    <w:rsid w:val="00633B81"/>
    <w:rsid w:val="00635161"/>
    <w:rsid w:val="00637235"/>
    <w:rsid w:val="0064085C"/>
    <w:rsid w:val="00640FA8"/>
    <w:rsid w:val="006417CA"/>
    <w:rsid w:val="00642FF2"/>
    <w:rsid w:val="006453A1"/>
    <w:rsid w:val="006537ED"/>
    <w:rsid w:val="0066132A"/>
    <w:rsid w:val="0066216C"/>
    <w:rsid w:val="00662291"/>
    <w:rsid w:val="00663B7A"/>
    <w:rsid w:val="00666360"/>
    <w:rsid w:val="00670F19"/>
    <w:rsid w:val="0067285B"/>
    <w:rsid w:val="00674188"/>
    <w:rsid w:val="006777DC"/>
    <w:rsid w:val="00681194"/>
    <w:rsid w:val="00682301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7FAA"/>
    <w:rsid w:val="006B0F20"/>
    <w:rsid w:val="006B1B20"/>
    <w:rsid w:val="006B3072"/>
    <w:rsid w:val="006C15AE"/>
    <w:rsid w:val="006C5B2B"/>
    <w:rsid w:val="006D3994"/>
    <w:rsid w:val="006D5C73"/>
    <w:rsid w:val="006D7264"/>
    <w:rsid w:val="006E3CD0"/>
    <w:rsid w:val="006E5416"/>
    <w:rsid w:val="006F2384"/>
    <w:rsid w:val="006F4482"/>
    <w:rsid w:val="00701C32"/>
    <w:rsid w:val="0070420D"/>
    <w:rsid w:val="007042A0"/>
    <w:rsid w:val="00704C15"/>
    <w:rsid w:val="0070511C"/>
    <w:rsid w:val="00712DBF"/>
    <w:rsid w:val="00714CF5"/>
    <w:rsid w:val="0071539A"/>
    <w:rsid w:val="00716F2A"/>
    <w:rsid w:val="00727FB2"/>
    <w:rsid w:val="00730682"/>
    <w:rsid w:val="007308B2"/>
    <w:rsid w:val="00731371"/>
    <w:rsid w:val="00734948"/>
    <w:rsid w:val="0073594C"/>
    <w:rsid w:val="00736189"/>
    <w:rsid w:val="00743E1E"/>
    <w:rsid w:val="00744253"/>
    <w:rsid w:val="00744734"/>
    <w:rsid w:val="0074730E"/>
    <w:rsid w:val="00750409"/>
    <w:rsid w:val="007507A0"/>
    <w:rsid w:val="00751EF5"/>
    <w:rsid w:val="00752375"/>
    <w:rsid w:val="00761732"/>
    <w:rsid w:val="007637A0"/>
    <w:rsid w:val="007752C7"/>
    <w:rsid w:val="0078027D"/>
    <w:rsid w:val="00780EC3"/>
    <w:rsid w:val="0078113A"/>
    <w:rsid w:val="007825FB"/>
    <w:rsid w:val="007829F6"/>
    <w:rsid w:val="00787558"/>
    <w:rsid w:val="00787DF8"/>
    <w:rsid w:val="007947DF"/>
    <w:rsid w:val="00794E0E"/>
    <w:rsid w:val="007A042A"/>
    <w:rsid w:val="007A2A5E"/>
    <w:rsid w:val="007A4668"/>
    <w:rsid w:val="007B071F"/>
    <w:rsid w:val="007B5087"/>
    <w:rsid w:val="007B508A"/>
    <w:rsid w:val="007B59C2"/>
    <w:rsid w:val="007B5F54"/>
    <w:rsid w:val="007B5F95"/>
    <w:rsid w:val="007C27C3"/>
    <w:rsid w:val="007C3319"/>
    <w:rsid w:val="007C408B"/>
    <w:rsid w:val="007C4971"/>
    <w:rsid w:val="007D14CF"/>
    <w:rsid w:val="007D5EEF"/>
    <w:rsid w:val="007E1B3F"/>
    <w:rsid w:val="007E4F7B"/>
    <w:rsid w:val="007E6014"/>
    <w:rsid w:val="007F0846"/>
    <w:rsid w:val="007F14FB"/>
    <w:rsid w:val="007F180B"/>
    <w:rsid w:val="007F19FD"/>
    <w:rsid w:val="008005E2"/>
    <w:rsid w:val="00801EE1"/>
    <w:rsid w:val="00801FEF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33BE"/>
    <w:rsid w:val="00825571"/>
    <w:rsid w:val="00825F1F"/>
    <w:rsid w:val="00826511"/>
    <w:rsid w:val="00830058"/>
    <w:rsid w:val="0083049E"/>
    <w:rsid w:val="0083083F"/>
    <w:rsid w:val="00831D53"/>
    <w:rsid w:val="00834726"/>
    <w:rsid w:val="00836BCB"/>
    <w:rsid w:val="00840954"/>
    <w:rsid w:val="008429CE"/>
    <w:rsid w:val="00851439"/>
    <w:rsid w:val="008525E0"/>
    <w:rsid w:val="008550AF"/>
    <w:rsid w:val="00865C6A"/>
    <w:rsid w:val="008665DF"/>
    <w:rsid w:val="00866653"/>
    <w:rsid w:val="00866AEC"/>
    <w:rsid w:val="00866CD5"/>
    <w:rsid w:val="008702F7"/>
    <w:rsid w:val="00872FE6"/>
    <w:rsid w:val="00873C4B"/>
    <w:rsid w:val="00877342"/>
    <w:rsid w:val="00882E20"/>
    <w:rsid w:val="00882E9A"/>
    <w:rsid w:val="00892651"/>
    <w:rsid w:val="00896038"/>
    <w:rsid w:val="008A1A62"/>
    <w:rsid w:val="008A2553"/>
    <w:rsid w:val="008B1302"/>
    <w:rsid w:val="008B1A5B"/>
    <w:rsid w:val="008B3DB4"/>
    <w:rsid w:val="008B56AB"/>
    <w:rsid w:val="008B71F2"/>
    <w:rsid w:val="008C1E7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7A4D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72BC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67CA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A13"/>
    <w:rsid w:val="009C2C3A"/>
    <w:rsid w:val="009C30E4"/>
    <w:rsid w:val="009C5E61"/>
    <w:rsid w:val="009C7751"/>
    <w:rsid w:val="009D3BA7"/>
    <w:rsid w:val="009D5834"/>
    <w:rsid w:val="009D5969"/>
    <w:rsid w:val="009D7F2A"/>
    <w:rsid w:val="009E1D6C"/>
    <w:rsid w:val="009E4677"/>
    <w:rsid w:val="009E6E85"/>
    <w:rsid w:val="009F2975"/>
    <w:rsid w:val="009F564F"/>
    <w:rsid w:val="009F660E"/>
    <w:rsid w:val="009F725E"/>
    <w:rsid w:val="009F7496"/>
    <w:rsid w:val="00A0348E"/>
    <w:rsid w:val="00A03F18"/>
    <w:rsid w:val="00A04CBF"/>
    <w:rsid w:val="00A06B9A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068A"/>
    <w:rsid w:val="00A62205"/>
    <w:rsid w:val="00A74628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2B33"/>
    <w:rsid w:val="00A935B6"/>
    <w:rsid w:val="00A978EA"/>
    <w:rsid w:val="00A979D1"/>
    <w:rsid w:val="00AA01C8"/>
    <w:rsid w:val="00AA0E2A"/>
    <w:rsid w:val="00AA2454"/>
    <w:rsid w:val="00AA301A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AF6982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1B97"/>
    <w:rsid w:val="00B3219E"/>
    <w:rsid w:val="00B36387"/>
    <w:rsid w:val="00B36D8C"/>
    <w:rsid w:val="00B371AE"/>
    <w:rsid w:val="00B42CE4"/>
    <w:rsid w:val="00B438B9"/>
    <w:rsid w:val="00B44134"/>
    <w:rsid w:val="00B44DC3"/>
    <w:rsid w:val="00B527EC"/>
    <w:rsid w:val="00B53A55"/>
    <w:rsid w:val="00B54334"/>
    <w:rsid w:val="00B56F4C"/>
    <w:rsid w:val="00B67C33"/>
    <w:rsid w:val="00B751A9"/>
    <w:rsid w:val="00B7624C"/>
    <w:rsid w:val="00B767B7"/>
    <w:rsid w:val="00BA2358"/>
    <w:rsid w:val="00BA3C36"/>
    <w:rsid w:val="00BA5396"/>
    <w:rsid w:val="00BB00B3"/>
    <w:rsid w:val="00BC09B7"/>
    <w:rsid w:val="00BC3898"/>
    <w:rsid w:val="00BC622E"/>
    <w:rsid w:val="00BC6CEA"/>
    <w:rsid w:val="00BD2AE6"/>
    <w:rsid w:val="00BE1F18"/>
    <w:rsid w:val="00BE1F39"/>
    <w:rsid w:val="00BE747E"/>
    <w:rsid w:val="00BE7EFB"/>
    <w:rsid w:val="00BF4510"/>
    <w:rsid w:val="00BF4B61"/>
    <w:rsid w:val="00BF7135"/>
    <w:rsid w:val="00C04815"/>
    <w:rsid w:val="00C13E75"/>
    <w:rsid w:val="00C15FA6"/>
    <w:rsid w:val="00C164B5"/>
    <w:rsid w:val="00C170D9"/>
    <w:rsid w:val="00C22216"/>
    <w:rsid w:val="00C26BD6"/>
    <w:rsid w:val="00C271AF"/>
    <w:rsid w:val="00C27FEC"/>
    <w:rsid w:val="00C3162C"/>
    <w:rsid w:val="00C3298F"/>
    <w:rsid w:val="00C34AD7"/>
    <w:rsid w:val="00C37A43"/>
    <w:rsid w:val="00C45186"/>
    <w:rsid w:val="00C459FC"/>
    <w:rsid w:val="00C51ACF"/>
    <w:rsid w:val="00C521A3"/>
    <w:rsid w:val="00C52264"/>
    <w:rsid w:val="00C550AE"/>
    <w:rsid w:val="00C55CE8"/>
    <w:rsid w:val="00C5743B"/>
    <w:rsid w:val="00C60FF7"/>
    <w:rsid w:val="00C641B3"/>
    <w:rsid w:val="00C64518"/>
    <w:rsid w:val="00C655C4"/>
    <w:rsid w:val="00C67772"/>
    <w:rsid w:val="00C73F63"/>
    <w:rsid w:val="00C7584A"/>
    <w:rsid w:val="00C760A0"/>
    <w:rsid w:val="00C84ED2"/>
    <w:rsid w:val="00C86C3F"/>
    <w:rsid w:val="00C91C85"/>
    <w:rsid w:val="00C925BC"/>
    <w:rsid w:val="00C92CFC"/>
    <w:rsid w:val="00C95055"/>
    <w:rsid w:val="00C97B4D"/>
    <w:rsid w:val="00CA1CEF"/>
    <w:rsid w:val="00CA3152"/>
    <w:rsid w:val="00CA4BFE"/>
    <w:rsid w:val="00CA5588"/>
    <w:rsid w:val="00CA6D36"/>
    <w:rsid w:val="00CB08A7"/>
    <w:rsid w:val="00CB161B"/>
    <w:rsid w:val="00CB2089"/>
    <w:rsid w:val="00CB6942"/>
    <w:rsid w:val="00CB7109"/>
    <w:rsid w:val="00CC0BE5"/>
    <w:rsid w:val="00CC28EB"/>
    <w:rsid w:val="00CC7DCB"/>
    <w:rsid w:val="00CC7E32"/>
    <w:rsid w:val="00CD1F19"/>
    <w:rsid w:val="00CD68E8"/>
    <w:rsid w:val="00CD74BB"/>
    <w:rsid w:val="00CE12AB"/>
    <w:rsid w:val="00CE601F"/>
    <w:rsid w:val="00CE77BE"/>
    <w:rsid w:val="00CE7AF2"/>
    <w:rsid w:val="00CF057C"/>
    <w:rsid w:val="00CF089F"/>
    <w:rsid w:val="00CF2467"/>
    <w:rsid w:val="00CF317D"/>
    <w:rsid w:val="00CF7585"/>
    <w:rsid w:val="00D005FC"/>
    <w:rsid w:val="00D02F1F"/>
    <w:rsid w:val="00D04AAF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15E0"/>
    <w:rsid w:val="00D237C7"/>
    <w:rsid w:val="00D25D21"/>
    <w:rsid w:val="00D36F07"/>
    <w:rsid w:val="00D47B5D"/>
    <w:rsid w:val="00D51526"/>
    <w:rsid w:val="00D5461A"/>
    <w:rsid w:val="00D547FE"/>
    <w:rsid w:val="00D55702"/>
    <w:rsid w:val="00D60D3E"/>
    <w:rsid w:val="00D64F85"/>
    <w:rsid w:val="00D65223"/>
    <w:rsid w:val="00D70EFE"/>
    <w:rsid w:val="00D7212C"/>
    <w:rsid w:val="00D76C47"/>
    <w:rsid w:val="00D77CB5"/>
    <w:rsid w:val="00D82A5E"/>
    <w:rsid w:val="00D8521A"/>
    <w:rsid w:val="00D8659C"/>
    <w:rsid w:val="00D87174"/>
    <w:rsid w:val="00D87438"/>
    <w:rsid w:val="00D87BC6"/>
    <w:rsid w:val="00D92235"/>
    <w:rsid w:val="00D9358C"/>
    <w:rsid w:val="00D93603"/>
    <w:rsid w:val="00D93FA5"/>
    <w:rsid w:val="00D95F53"/>
    <w:rsid w:val="00DA04DF"/>
    <w:rsid w:val="00DA1A27"/>
    <w:rsid w:val="00DA24BF"/>
    <w:rsid w:val="00DA48B7"/>
    <w:rsid w:val="00DB2D89"/>
    <w:rsid w:val="00DB3148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2516"/>
    <w:rsid w:val="00DF7EBD"/>
    <w:rsid w:val="00E020D5"/>
    <w:rsid w:val="00E02A66"/>
    <w:rsid w:val="00E0534E"/>
    <w:rsid w:val="00E0632F"/>
    <w:rsid w:val="00E0657D"/>
    <w:rsid w:val="00E07D9C"/>
    <w:rsid w:val="00E11D9F"/>
    <w:rsid w:val="00E1648B"/>
    <w:rsid w:val="00E166D8"/>
    <w:rsid w:val="00E17EEE"/>
    <w:rsid w:val="00E20079"/>
    <w:rsid w:val="00E20B29"/>
    <w:rsid w:val="00E27623"/>
    <w:rsid w:val="00E31628"/>
    <w:rsid w:val="00E32DD8"/>
    <w:rsid w:val="00E3524A"/>
    <w:rsid w:val="00E4037B"/>
    <w:rsid w:val="00E43444"/>
    <w:rsid w:val="00E43664"/>
    <w:rsid w:val="00E438EB"/>
    <w:rsid w:val="00E447AB"/>
    <w:rsid w:val="00E46564"/>
    <w:rsid w:val="00E52CD7"/>
    <w:rsid w:val="00E573C0"/>
    <w:rsid w:val="00E57781"/>
    <w:rsid w:val="00E611E6"/>
    <w:rsid w:val="00E64B4F"/>
    <w:rsid w:val="00E67717"/>
    <w:rsid w:val="00E70DFC"/>
    <w:rsid w:val="00E72B2E"/>
    <w:rsid w:val="00E72C30"/>
    <w:rsid w:val="00E80D3A"/>
    <w:rsid w:val="00E81383"/>
    <w:rsid w:val="00E8561E"/>
    <w:rsid w:val="00E92914"/>
    <w:rsid w:val="00E939F9"/>
    <w:rsid w:val="00E9734C"/>
    <w:rsid w:val="00EA36A4"/>
    <w:rsid w:val="00EA5341"/>
    <w:rsid w:val="00EA54AF"/>
    <w:rsid w:val="00EA7AC0"/>
    <w:rsid w:val="00EB4D8A"/>
    <w:rsid w:val="00EB65D8"/>
    <w:rsid w:val="00EB752B"/>
    <w:rsid w:val="00EC2E5F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4367"/>
    <w:rsid w:val="00F2105C"/>
    <w:rsid w:val="00F2112C"/>
    <w:rsid w:val="00F24B0A"/>
    <w:rsid w:val="00F2634D"/>
    <w:rsid w:val="00F31A0E"/>
    <w:rsid w:val="00F31FDD"/>
    <w:rsid w:val="00F40F55"/>
    <w:rsid w:val="00F413D7"/>
    <w:rsid w:val="00F41899"/>
    <w:rsid w:val="00F418D3"/>
    <w:rsid w:val="00F45EBF"/>
    <w:rsid w:val="00F46AC8"/>
    <w:rsid w:val="00F543E3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12D4"/>
    <w:rsid w:val="00FA57E1"/>
    <w:rsid w:val="00FA6A7E"/>
    <w:rsid w:val="00FB15A4"/>
    <w:rsid w:val="00FB1F55"/>
    <w:rsid w:val="00FB4AE3"/>
    <w:rsid w:val="00FC5F43"/>
    <w:rsid w:val="00FD1B13"/>
    <w:rsid w:val="00FD313C"/>
    <w:rsid w:val="00FE2311"/>
    <w:rsid w:val="00FE2357"/>
    <w:rsid w:val="00FE319F"/>
    <w:rsid w:val="00FE4736"/>
    <w:rsid w:val="00FE6709"/>
    <w:rsid w:val="00FE755E"/>
    <w:rsid w:val="00FF2D60"/>
    <w:rsid w:val="0250298D"/>
    <w:rsid w:val="0B02141F"/>
    <w:rsid w:val="0DB76A4A"/>
    <w:rsid w:val="199D2E85"/>
    <w:rsid w:val="1B9B294B"/>
    <w:rsid w:val="1D3A1794"/>
    <w:rsid w:val="25BA3974"/>
    <w:rsid w:val="2E59298A"/>
    <w:rsid w:val="37E50B00"/>
    <w:rsid w:val="48DD142D"/>
    <w:rsid w:val="49DF08B3"/>
    <w:rsid w:val="4B212D1C"/>
    <w:rsid w:val="5D4C67FF"/>
    <w:rsid w:val="642565B6"/>
    <w:rsid w:val="65310993"/>
    <w:rsid w:val="669C66A4"/>
    <w:rsid w:val="687D5809"/>
    <w:rsid w:val="6B564359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41F2BBD"/>
  <w15:docId w15:val="{571ED9B7-8645-41EB-B22B-BE73FE47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rsid w:val="00315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link.wtturl.cn/?target=https%3A%2F%2Fwww.ilab-x.com&amp;scene=im&amp;aid=497858&amp;lang=zh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93499B-2E4A-451A-BC2C-3029CE88C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309</Words>
  <Characters>1762</Characters>
  <Application>Microsoft Office Word</Application>
  <DocSecurity>0</DocSecurity>
  <Lines>14</Lines>
  <Paragraphs>4</Paragraphs>
  <ScaleCrop>false</ScaleCrop>
  <Company>CMT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175344650@qq.com</cp:lastModifiedBy>
  <cp:revision>226</cp:revision>
  <cp:lastPrinted>2015-03-18T03:45:00Z</cp:lastPrinted>
  <dcterms:created xsi:type="dcterms:W3CDTF">2015-08-27T04:51:00Z</dcterms:created>
  <dcterms:modified xsi:type="dcterms:W3CDTF">2026-09-14T05:16:00Z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D400D23A910A486A8E1060795887D714</vt:lpwstr>
  </property>
  <property fmtid="{D5CDD505-2E9C-101B-9397-08002B2CF9AE}" pid="4" name="KSOTemplateDocerSaveRecord">
    <vt:lpwstr>eyJoZGlkIjoiNDRjYjhlY2U5ZmQ3OGVhZjNlMjUyNWNkMDU5MzY0ZjkiLCJ1c2VySWQiOiI0NzI4MTYzODIifQ==</vt:lpwstr>
  </property>
</Properties>
</file>