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66360" w:rsidRDefault="00666360">
      <w:pPr>
        <w:snapToGrid w:val="0"/>
        <w:jc w:val="center"/>
        <w:rPr>
          <w:rFonts w:asciiTheme="minorEastAsia" w:eastAsiaTheme="minorEastAsia" w:hAnsiTheme="minorEastAsia"/>
          <w:sz w:val="6"/>
          <w:szCs w:val="6"/>
        </w:rPr>
      </w:pPr>
    </w:p>
    <w:p w:rsidR="00666360" w:rsidRDefault="00666360">
      <w:pPr>
        <w:snapToGrid w:val="0"/>
        <w:jc w:val="center"/>
        <w:rPr>
          <w:rFonts w:asciiTheme="minorEastAsia" w:eastAsiaTheme="minorEastAsia" w:hAnsiTheme="minorEastAsia"/>
          <w:sz w:val="6"/>
          <w:szCs w:val="6"/>
        </w:rPr>
      </w:pPr>
    </w:p>
    <w:p w:rsidR="00666360" w:rsidRDefault="0071539A">
      <w:pPr>
        <w:snapToGrid w:val="0"/>
        <w:jc w:val="center"/>
        <w:rPr>
          <w:rFonts w:asciiTheme="minorEastAsia" w:eastAsiaTheme="minorEastAsia" w:hAnsi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hint="eastAsia"/>
          <w:sz w:val="32"/>
          <w:szCs w:val="32"/>
          <w:lang w:eastAsia="zh-CN"/>
        </w:rPr>
        <w:t>课程教学进度计划表</w:t>
      </w:r>
    </w:p>
    <w:p w:rsidR="00666360" w:rsidRDefault="0071539A">
      <w:pPr>
        <w:snapToGrid w:val="0"/>
        <w:spacing w:beforeLines="100" w:before="360" w:afterLines="50" w:after="180"/>
        <w:jc w:val="both"/>
        <w:rPr>
          <w:rFonts w:asciiTheme="minorEastAsia" w:eastAsiaTheme="minorEastAsia" w:hAnsiTheme="minorEastAsia"/>
          <w:bCs/>
          <w:color w:val="000000"/>
          <w:lang w:eastAsia="zh-CN"/>
        </w:rPr>
      </w:pPr>
      <w:r>
        <w:rPr>
          <w:rFonts w:asciiTheme="minorEastAsia" w:eastAsiaTheme="minorEastAsia" w:hAnsiTheme="minorEastAsia"/>
          <w:bCs/>
          <w:color w:val="000000"/>
          <w:lang w:eastAsia="zh-CN"/>
        </w:rPr>
        <w:t>一</w:t>
      </w:r>
      <w:r>
        <w:rPr>
          <w:rFonts w:asciiTheme="minorEastAsia" w:eastAsiaTheme="minorEastAsia" w:hAnsiTheme="minorEastAsia" w:hint="eastAsia"/>
          <w:bCs/>
          <w:color w:val="000000"/>
          <w:lang w:eastAsia="zh-CN"/>
        </w:rPr>
        <w:t>、</w:t>
      </w:r>
      <w:r>
        <w:rPr>
          <w:rFonts w:asciiTheme="minorEastAsia" w:eastAsiaTheme="minorEastAsia" w:hAnsiTheme="minorEastAsia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666360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外科护理学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:rsidR="00666360" w:rsidRDefault="0071539A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1170008</w:t>
            </w:r>
          </w:p>
        </w:tc>
        <w:tc>
          <w:tcPr>
            <w:tcW w:w="1314" w:type="dxa"/>
            <w:vAlign w:val="center"/>
          </w:tcPr>
          <w:p w:rsidR="00666360" w:rsidRDefault="0071539A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:rsidR="00666360" w:rsidRDefault="00E17F90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7235</w:t>
            </w:r>
          </w:p>
        </w:tc>
        <w:tc>
          <w:tcPr>
            <w:tcW w:w="1753" w:type="dxa"/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4/64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授课教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:rsidR="00666360" w:rsidRDefault="00153998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王加记</w:t>
            </w:r>
          </w:p>
        </w:tc>
        <w:tc>
          <w:tcPr>
            <w:tcW w:w="1314" w:type="dxa"/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教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:rsidR="00666360" w:rsidRDefault="005E088A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3417</w:t>
            </w:r>
          </w:p>
        </w:tc>
        <w:tc>
          <w:tcPr>
            <w:tcW w:w="1753" w:type="dxa"/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专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666360" w:rsidRDefault="00BA2358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兼</w:t>
            </w:r>
            <w:r w:rsidR="0071539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:rsidR="00666360" w:rsidRDefault="0071539A" w:rsidP="0035750F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护理学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1B019B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4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35750F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456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(专升本)班</w:t>
            </w:r>
          </w:p>
        </w:tc>
        <w:tc>
          <w:tcPr>
            <w:tcW w:w="1314" w:type="dxa"/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:rsidR="00666360" w:rsidRDefault="008A255F" w:rsidP="0030427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149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人</w:t>
            </w:r>
            <w:bookmarkStart w:id="0" w:name="_GoBack"/>
            <w:bookmarkEnd w:id="0"/>
          </w:p>
        </w:tc>
        <w:tc>
          <w:tcPr>
            <w:tcW w:w="1753" w:type="dxa"/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666360" w:rsidRDefault="005E088A" w:rsidP="00E17F90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17F9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健康2</w:t>
            </w:r>
            <w:r w:rsidRPr="00E17F90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06</w:t>
            </w:r>
            <w:r w:rsidRPr="00E17F9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；</w:t>
            </w:r>
            <w:r w:rsidR="00E17F90" w:rsidRPr="00E17F9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一</w:t>
            </w:r>
            <w:r w:rsidRPr="00E17F9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教</w:t>
            </w:r>
            <w:r w:rsidR="00E17F90" w:rsidRPr="00E17F90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220</w:t>
            </w:r>
            <w:r w:rsidRPr="00E17F9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教室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答疑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666360" w:rsidRDefault="0071539A" w:rsidP="00E17F90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周</w:t>
            </w:r>
            <w:r w:rsidR="00E17F9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五</w:t>
            </w:r>
            <w:r w:rsidR="001B019B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上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午1</w:t>
            </w:r>
            <w:r w:rsidR="00551BE8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:</w:t>
            </w:r>
            <w:r w:rsidR="00E17F90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35</w:t>
            </w:r>
            <w:r>
              <w:rPr>
                <w:rFonts w:asciiTheme="minorEastAsia" w:eastAsiaTheme="minorEastAsia" w:hAnsiTheme="minorEastAsia" w:cs="宋体" w:hint="eastAsia"/>
                <w:sz w:val="21"/>
                <w:szCs w:val="21"/>
                <w:lang w:eastAsia="zh-CN"/>
              </w:rPr>
              <w:t>～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="00551BE8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2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:00；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666360" w:rsidRDefault="00E17F90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E17F90"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>7235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666360" w:rsidRDefault="0071539A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外科护理学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主编李乐之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路潜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人民卫生出版社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第七版</w:t>
            </w:r>
          </w:p>
        </w:tc>
      </w:tr>
      <w:tr w:rsidR="00666360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参考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66360" w:rsidRDefault="0071539A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外科护理学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主编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王兴华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袁爱华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人民卫生出版社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第一版</w:t>
            </w:r>
          </w:p>
          <w:p w:rsidR="00666360" w:rsidRDefault="0071539A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外科护理学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主编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李乐之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路潜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人民卫生出版社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第六版</w:t>
            </w:r>
          </w:p>
          <w:p w:rsidR="00666360" w:rsidRDefault="0071539A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外科学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主编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吴在德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人民卫生出版社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第七版</w:t>
            </w:r>
          </w:p>
          <w:p w:rsidR="00666360" w:rsidRDefault="0071539A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外科护理学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主编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王兴华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李平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同济大学出版社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第一版</w:t>
            </w:r>
          </w:p>
        </w:tc>
      </w:tr>
    </w:tbl>
    <w:p w:rsidR="00666360" w:rsidRDefault="00666360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lang w:eastAsia="zh-CN"/>
        </w:rPr>
      </w:pPr>
    </w:p>
    <w:p w:rsidR="00666360" w:rsidRDefault="0071539A">
      <w:pPr>
        <w:snapToGrid w:val="0"/>
        <w:spacing w:beforeLines="100" w:before="360" w:afterLines="50" w:after="180"/>
        <w:jc w:val="both"/>
        <w:rPr>
          <w:rFonts w:asciiTheme="minorEastAsia" w:eastAsiaTheme="minorEastAsia" w:hAnsiTheme="minorEastAsia"/>
          <w:bCs/>
          <w:color w:val="000000"/>
          <w:lang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666360" w:rsidTr="0066216C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before="120" w:after="120"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:rsidR="00666360" w:rsidRDefault="0071539A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240" w:lineRule="exact"/>
              <w:ind w:firstLine="357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水、电解质、酸碱失衡病人的护理（第2章）；</w:t>
            </w:r>
          </w:p>
          <w:p w:rsidR="00666360" w:rsidRDefault="0066636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案例分析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预习复习</w:t>
            </w:r>
          </w:p>
        </w:tc>
      </w:tr>
      <w:tr w:rsidR="00666360" w:rsidTr="00C50BB9">
        <w:trPr>
          <w:trHeight w:val="851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074240" w:rsidP="00E54D2B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9C6A77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666360" w:rsidRDefault="0071539A" w:rsidP="00343F37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3E9B" w:rsidRPr="00FD3E9B" w:rsidRDefault="00FD3E9B" w:rsidP="00FD3E9B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外科休克病人的护理（第3章）</w:t>
            </w:r>
          </w:p>
          <w:p w:rsidR="00666360" w:rsidRPr="00FD3E9B" w:rsidRDefault="002940F0" w:rsidP="002940F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2.外科营养支持病人的护理（第4章）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074240" w:rsidRPr="00C50BB9" w:rsidRDefault="0071539A">
            <w:pPr>
              <w:widowControl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2940F0">
        <w:trPr>
          <w:trHeight w:val="803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07424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40F0" w:rsidRDefault="002940F0" w:rsidP="00730682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.麻醉病人的护理（第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章）</w:t>
            </w:r>
            <w:r w:rsidRPr="0073068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;</w:t>
            </w:r>
          </w:p>
          <w:p w:rsidR="00343F37" w:rsidRPr="002940F0" w:rsidRDefault="002940F0" w:rsidP="00730682">
            <w:pPr>
              <w:widowControl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2</w:t>
            </w:r>
            <w:r w:rsidR="00343F37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343F37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手术前后病人的护理</w:t>
            </w:r>
            <w:r w:rsidR="00343F37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（第7章）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Pr="00074240" w:rsidRDefault="0071539A" w:rsidP="00074240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40F0" w:rsidRDefault="002940F0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外科感染病人的护理（第8章）</w:t>
            </w:r>
          </w:p>
          <w:p w:rsidR="00B747DA" w:rsidRDefault="002940F0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2</w:t>
            </w:r>
            <w:r w:rsidR="00B747DA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B747D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损伤病人的护理（第9章）；</w:t>
            </w:r>
          </w:p>
          <w:p w:rsidR="00666360" w:rsidRPr="00C50BB9" w:rsidRDefault="00D53ECD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b/>
                <w:kern w:val="0"/>
                <w:sz w:val="21"/>
                <w:szCs w:val="21"/>
                <w:lang w:eastAsia="zh-CN"/>
              </w:rPr>
              <w:t>3</w:t>
            </w:r>
            <w:r w:rsidR="00343F37"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  <w:lang w:eastAsia="zh-CN"/>
              </w:rPr>
              <w:t>.实训二</w:t>
            </w:r>
            <w:r w:rsidR="00343F37"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</w:rPr>
              <w:t>外科基础护理技术</w:t>
            </w:r>
            <w:r w:rsidR="00343F37"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  <w:lang w:eastAsia="zh-CN"/>
              </w:rPr>
              <w:t>（术前备皮）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940F0" w:rsidRDefault="002940F0" w:rsidP="002940F0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肿瘤病人的护理（第</w:t>
            </w: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0章）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移植病人的护理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（第11章）；</w:t>
            </w:r>
          </w:p>
          <w:p w:rsidR="00666360" w:rsidRDefault="002940F0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2</w:t>
            </w:r>
            <w:r w:rsidR="00C50BB9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71539A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颅内压增高、脑疝病人的护理</w:t>
            </w:r>
            <w:r w:rsidR="0071539A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（第12章</w:t>
            </w:r>
            <w:r w:rsidR="0071539A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）</w:t>
            </w:r>
            <w:r w:rsidR="0071539A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；</w:t>
            </w:r>
          </w:p>
          <w:p w:rsidR="00666360" w:rsidRPr="00C713E3" w:rsidRDefault="002940F0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3</w:t>
            </w:r>
            <w:r w:rsidR="00C50BB9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C50BB9"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  <w:lang w:eastAsia="zh-CN"/>
              </w:rPr>
              <w:t>实训二外科基础护理技术（清创缝合术的配合、外科换药）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案例分析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  <w:r w:rsidR="00DB2D89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、考核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颅脑损伤的护理；脑血管疾病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及肿瘤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的护理；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（第13-15章）</w:t>
            </w:r>
          </w:p>
          <w:p w:rsidR="00666360" w:rsidRPr="00012BA4" w:rsidRDefault="00C50BB9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2.实训二外科基础护理技术（外科换药术）</w:t>
            </w:r>
            <w:r w:rsidR="00FD3E9B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练习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案例分析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 xml:space="preserve">颈部疾病的护理（第16章）；乳房疾病的护理；（第17章） </w:t>
            </w:r>
          </w:p>
          <w:p w:rsidR="00FD3E9B" w:rsidRPr="00A10BC4" w:rsidRDefault="006B086D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2</w:t>
            </w:r>
            <w:r w:rsidR="00FD3E9B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.实训二外科基础护理技术（外科换药术）考试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FD3E9B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考核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tabs>
                <w:tab w:val="left" w:pos="312"/>
              </w:tabs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胸部损伤病人的护理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（第18章）；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 w:rsidR="00AE5B83"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肺部疾病的护理；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（第2</w:t>
            </w: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章）；</w:t>
            </w:r>
          </w:p>
          <w:p w:rsidR="00A10BC4" w:rsidRDefault="00A10BC4">
            <w:pPr>
              <w:widowControl/>
              <w:tabs>
                <w:tab w:val="left" w:pos="312"/>
              </w:tabs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实训二外科基础护理技术（外科换药术）考试</w:t>
            </w:r>
          </w:p>
          <w:p w:rsidR="00666360" w:rsidRDefault="00C713E3">
            <w:pPr>
              <w:widowControl/>
              <w:tabs>
                <w:tab w:val="left" w:pos="312"/>
              </w:tabs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3</w:t>
            </w:r>
            <w:r w:rsidR="00FD3E9B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.实训三神经外科护理技术（脑室引流病人的护理）；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DB2D89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D64F85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64F85" w:rsidRDefault="00D64F85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D64F85" w:rsidRDefault="00D64F85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261C8" w:rsidRDefault="00C713E3" w:rsidP="005261C8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食管疾病的护理（第2</w:t>
            </w: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章）；心脏大血管疾病（第2</w:t>
            </w: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章）</w:t>
            </w:r>
            <w:r w:rsidR="006E251B"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；</w:t>
            </w:r>
            <w:r w:rsidR="005261C8"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急性化脓性腹膜炎的护理（第2</w:t>
            </w:r>
            <w:r w:rsidR="005261C8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3</w:t>
            </w:r>
            <w:r w:rsidR="005261C8"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章）</w:t>
            </w:r>
          </w:p>
          <w:p w:rsidR="00D64F85" w:rsidRPr="00D64F85" w:rsidRDefault="006E251B" w:rsidP="00D64F85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2</w:t>
            </w:r>
            <w:r w:rsidR="00A10BC4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.</w:t>
            </w:r>
            <w:r w:rsidR="00A10BC4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实训四心胸外科护理技术（胸腔闭式引流护理、</w:t>
            </w:r>
            <w:r w:rsidR="00A10BC4"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</w:rPr>
              <w:t>胸带包扎法</w:t>
            </w:r>
            <w:r w:rsidR="00A10BC4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A4A2F" w:rsidRDefault="00EA4A2F" w:rsidP="00EA4A2F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EA4A2F" w:rsidRDefault="00EA4A2F" w:rsidP="00EA4A2F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D64F85" w:rsidRDefault="00EA4A2F" w:rsidP="00EA4A2F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D64F85" w:rsidRDefault="00DB2D89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操作训练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713E3" w:rsidRDefault="00C713E3" w:rsidP="005261C8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D64F85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1.</w:t>
            </w:r>
            <w:r w:rsidRPr="00D64F85"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手术室护理（第</w:t>
            </w:r>
            <w:r w:rsidRPr="00D64F85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5</w:t>
            </w:r>
            <w:r w:rsidRPr="00D64F85"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章）；</w:t>
            </w:r>
          </w:p>
          <w:p w:rsidR="00C713E3" w:rsidRPr="00CB161B" w:rsidRDefault="005261C8" w:rsidP="00C713E3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.</w:t>
            </w:r>
            <w:r w:rsidR="00C713E3" w:rsidRPr="00CB161B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实训一手术室护理（手术敷料折叠与包装；常用手术体位的安置；铺无菌台；手术器械识别）；</w:t>
            </w:r>
          </w:p>
          <w:p w:rsidR="00C713E3" w:rsidRDefault="005261C8" w:rsidP="005261C8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3</w:t>
            </w:r>
            <w:r w:rsidR="00C713E3" w:rsidRPr="00CB161B"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.</w:t>
            </w:r>
            <w:r w:rsidR="00C713E3" w:rsidRPr="00CB161B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实训一手术室护理（外科手消毒</w:t>
            </w:r>
            <w:r w:rsidR="00C713E3" w:rsidRPr="00CB161B"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,</w:t>
            </w:r>
            <w:r w:rsidR="00C713E3" w:rsidRPr="00CB161B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穿手术衣、戴无菌手套）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 w:rsidP="00DB2D89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EA4A2F" w:rsidRPr="00EA4A2F" w:rsidRDefault="00EA4A2F" w:rsidP="00DB2D89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EA4A2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操作训练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腹外疝护理、腹部损伤的护理（第2</w:t>
            </w: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4-25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章）；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胃十二指肠的护理；（第2</w:t>
            </w:r>
            <w:r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Theme="minorEastAsia" w:eastAsiaTheme="minorEastAsia" w:hAnsiTheme="minorEastAsia" w:cs="Arial" w:hint="eastAsia"/>
                <w:bCs/>
                <w:kern w:val="0"/>
                <w:sz w:val="21"/>
                <w:szCs w:val="21"/>
                <w:lang w:eastAsia="zh-CN"/>
              </w:rPr>
              <w:t>章）；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2.实训五普外科护理技术（胃肠减压的护理）；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1.小肠疾病病人的护理；（第2</w:t>
            </w: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7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章）阑尾炎的护理（2</w:t>
            </w: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章）；大肠、肛管疾病的护理（第</w:t>
            </w: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29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章）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2.实训五胃肠肝胆外科护理技术（肠造口的护理</w:t>
            </w:r>
            <w:r w:rsidR="00EA4A2F">
              <w:rPr>
                <w:rFonts w:asciiTheme="minorEastAsia" w:eastAsiaTheme="minorEastAsia" w:hAnsi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DB2D89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73324" w:rsidRDefault="0071539A" w:rsidP="00773324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肝脏疾病、门静脉高压症病人的护理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（第30章）；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胆道疾病病人的护理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（第31章）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；</w:t>
            </w:r>
            <w:r w:rsidR="00773324" w:rsidRPr="00877342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胰腺疾病的护理（3</w:t>
            </w:r>
            <w:r w:rsidR="00773324" w:rsidRPr="00877342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2</w:t>
            </w:r>
            <w:r w:rsidR="00773324" w:rsidRPr="00877342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章）；</w:t>
            </w:r>
          </w:p>
          <w:p w:rsidR="00666360" w:rsidRDefault="0071539A" w:rsidP="00773324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  <w:lang w:eastAsia="zh-CN"/>
              </w:rPr>
              <w:t>2.实训五肝胆外科护理技术（</w:t>
            </w:r>
            <w:r>
              <w:rPr>
                <w:rFonts w:asciiTheme="minorEastAsia" w:eastAsiaTheme="minorEastAsia" w:hAnsiTheme="minorEastAsia" w:cs="Arial"/>
                <w:b/>
                <w:kern w:val="0"/>
                <w:sz w:val="21"/>
                <w:szCs w:val="21"/>
                <w:lang w:eastAsia="zh-CN"/>
              </w:rPr>
              <w:t>T</w:t>
            </w:r>
            <w:r>
              <w:rPr>
                <w:rFonts w:asciiTheme="minorEastAsia" w:eastAsiaTheme="minorEastAsia" w:hAnsiTheme="minorEastAsia" w:cs="Arial" w:hint="eastAsia"/>
                <w:b/>
                <w:kern w:val="0"/>
                <w:sz w:val="21"/>
                <w:szCs w:val="21"/>
                <w:lang w:eastAsia="zh-CN"/>
              </w:rPr>
              <w:t>管引流护理）</w:t>
            </w: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</w:t>
            </w:r>
          </w:p>
          <w:p w:rsidR="00666360" w:rsidRDefault="0066636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666360" w:rsidRPr="00877342" w:rsidRDefault="0071539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87734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77342" w:rsidRDefault="00773324" w:rsidP="00DB2D89">
            <w:pPr>
              <w:widowControl/>
              <w:tabs>
                <w:tab w:val="left" w:pos="312"/>
              </w:tabs>
              <w:spacing w:line="340" w:lineRule="exact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 w:rsidR="008121EE"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.</w:t>
            </w:r>
            <w:r w:rsidR="0071539A" w:rsidRPr="00DB2D89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周围血管疾病病人的护理</w:t>
            </w:r>
            <w:r w:rsidR="0071539A" w:rsidRPr="00DB2D89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（第33章）；</w:t>
            </w:r>
            <w:r w:rsidR="00877342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泌尿系统损伤病人的护理（第</w:t>
            </w:r>
            <w:r w:rsidR="00877342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34</w:t>
            </w:r>
            <w:r w:rsidR="00877342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章）</w:t>
            </w:r>
          </w:p>
          <w:p w:rsidR="00B527CD" w:rsidRPr="00877342" w:rsidRDefault="00773324" w:rsidP="00DB2D89">
            <w:pPr>
              <w:widowControl/>
              <w:tabs>
                <w:tab w:val="left" w:pos="312"/>
              </w:tabs>
              <w:spacing w:line="340" w:lineRule="exact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2</w:t>
            </w:r>
            <w:r w:rsidR="00B527CD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.实训六泌尿外科护理技术（持续膀胱冲洗护理、肾</w:t>
            </w:r>
            <w:r w:rsidR="00B527CD"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lastRenderedPageBreak/>
              <w:t>膀胱造瘘的护理）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lastRenderedPageBreak/>
              <w:t>理论授课</w:t>
            </w:r>
          </w:p>
          <w:p w:rsidR="00666360" w:rsidRPr="0066216C" w:rsidRDefault="0071539A" w:rsidP="0066216C">
            <w:pPr>
              <w:widowControl/>
              <w:spacing w:line="340" w:lineRule="exact"/>
              <w:rPr>
                <w:rFonts w:ascii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lastRenderedPageBreak/>
              <w:t>测验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lastRenderedPageBreak/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877342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71539A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泌尿系统结石病人的护理;泌尿男性生殖系统增生、肿瘤病人的护理;</w:t>
            </w:r>
            <w:r w:rsidR="0071539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（第3</w:t>
            </w:r>
            <w:r w:rsidR="00B527CD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5</w:t>
            </w:r>
            <w:r w:rsidR="0071539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-3</w:t>
            </w:r>
            <w:r w:rsidR="00B527CD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6</w:t>
            </w:r>
            <w:r w:rsidR="0071539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章）</w:t>
            </w:r>
          </w:p>
          <w:p w:rsidR="00666360" w:rsidRPr="00B527CD" w:rsidRDefault="00877342" w:rsidP="00B527CD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2.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骨折病人的护理;（第3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9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章）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66636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  <w:tr w:rsidR="00666360" w:rsidTr="0066216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877342">
            <w:pPr>
              <w:widowControl/>
              <w:tabs>
                <w:tab w:val="left" w:pos="312"/>
              </w:tabs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F04BBD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关节</w:t>
            </w:r>
            <w:r w:rsidR="0071539A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脱位病人的护理；</w:t>
            </w:r>
            <w:r w:rsidR="00F04BBD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手</w:t>
            </w:r>
            <w:r w:rsidR="0071539A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外伤及断肢/指再植病人的护理;椎间盘突出症病人的护理;</w:t>
            </w:r>
            <w:r w:rsidR="0071539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（第</w:t>
            </w:r>
            <w:r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4</w:t>
            </w:r>
            <w:r w:rsidR="00F04BBD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1</w:t>
            </w:r>
            <w:r w:rsidR="0071539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-4</w:t>
            </w:r>
            <w:r w:rsidR="00F04BBD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2</w:t>
            </w:r>
            <w:r w:rsidR="0071539A"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章）</w:t>
            </w:r>
          </w:p>
          <w:p w:rsidR="00666360" w:rsidRDefault="0071539A">
            <w:pPr>
              <w:rPr>
                <w:rFonts w:asciiTheme="minorEastAsia" w:hAnsiTheme="minorEastAsia" w:cs="Arial"/>
                <w:b/>
                <w:bCs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21"/>
                <w:szCs w:val="21"/>
                <w:lang w:eastAsia="zh-CN"/>
              </w:rPr>
              <w:t>2.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</w:rPr>
              <w:t>实训七骨科护理技术（轴线翻身技术、小夹板固定、骨折病人的搬运）</w:t>
            </w:r>
          </w:p>
          <w:p w:rsidR="0066216C" w:rsidRPr="0066216C" w:rsidRDefault="0066216C">
            <w:pPr>
              <w:rPr>
                <w:rFonts w:ascii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kern w:val="0"/>
                <w:sz w:val="21"/>
                <w:szCs w:val="21"/>
                <w:lang w:eastAsia="zh-CN"/>
              </w:rPr>
              <w:t>复习答疑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理论授课</w:t>
            </w:r>
          </w:p>
          <w:p w:rsidR="00666360" w:rsidRDefault="0071539A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举例分析</w:t>
            </w:r>
          </w:p>
          <w:p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666360" w:rsidRDefault="0071539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目标检测题</w:t>
            </w:r>
          </w:p>
        </w:tc>
      </w:tr>
    </w:tbl>
    <w:p w:rsidR="00666360" w:rsidRDefault="0071539A">
      <w:pPr>
        <w:snapToGrid w:val="0"/>
        <w:spacing w:beforeLines="100" w:before="360" w:afterLines="50" w:after="180"/>
        <w:jc w:val="both"/>
        <w:rPr>
          <w:rFonts w:asciiTheme="minorEastAsia" w:eastAsiaTheme="minorEastAsia" w:hAnsiTheme="minorEastAsia"/>
          <w:bCs/>
          <w:color w:val="000000"/>
          <w:lang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666360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666360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666360" w:rsidRDefault="0071539A">
            <w:pPr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60%</w:t>
            </w:r>
          </w:p>
        </w:tc>
        <w:tc>
          <w:tcPr>
            <w:tcW w:w="5387" w:type="dxa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期末闭卷考试</w:t>
            </w:r>
          </w:p>
        </w:tc>
      </w:tr>
      <w:tr w:rsidR="00666360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  <w:t>20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%</w:t>
            </w:r>
          </w:p>
        </w:tc>
        <w:tc>
          <w:tcPr>
            <w:tcW w:w="5387" w:type="dxa"/>
          </w:tcPr>
          <w:p w:rsidR="00666360" w:rsidRPr="0071007B" w:rsidRDefault="0071007B">
            <w:pPr>
              <w:snapToGrid w:val="0"/>
              <w:jc w:val="center"/>
              <w:rPr>
                <w:rFonts w:ascii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单元测验</w:t>
            </w:r>
          </w:p>
        </w:tc>
      </w:tr>
      <w:tr w:rsidR="00666360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  <w:t>0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%</w:t>
            </w:r>
          </w:p>
        </w:tc>
        <w:tc>
          <w:tcPr>
            <w:tcW w:w="5387" w:type="dxa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训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报告</w:t>
            </w:r>
          </w:p>
        </w:tc>
      </w:tr>
      <w:tr w:rsidR="00666360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  <w:t>10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%</w:t>
            </w:r>
          </w:p>
        </w:tc>
        <w:tc>
          <w:tcPr>
            <w:tcW w:w="5387" w:type="dxa"/>
          </w:tcPr>
          <w:p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课堂表现</w:t>
            </w:r>
          </w:p>
        </w:tc>
      </w:tr>
    </w:tbl>
    <w:p w:rsidR="00666360" w:rsidRDefault="0066636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lang w:eastAsia="zh-CN"/>
        </w:rPr>
      </w:pPr>
    </w:p>
    <w:p w:rsidR="00666360" w:rsidRDefault="0071539A">
      <w:pPr>
        <w:tabs>
          <w:tab w:val="left" w:pos="3210"/>
          <w:tab w:val="left" w:pos="7560"/>
        </w:tabs>
        <w:spacing w:beforeLines="20" w:before="72" w:line="480" w:lineRule="auto"/>
        <w:ind w:firstLineChars="100" w:firstLine="210"/>
        <w:jc w:val="both"/>
        <w:outlineLvl w:val="0"/>
        <w:rPr>
          <w:rFonts w:asciiTheme="minorEastAsia" w:eastAsiaTheme="minorEastAsia" w:hAnsiTheme="minorEastAsia"/>
          <w:sz w:val="21"/>
          <w:szCs w:val="21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>任课教师：</w:t>
      </w:r>
      <w:r w:rsidR="00304275">
        <w:rPr>
          <w:rFonts w:asciiTheme="minorEastAsia" w:eastAsiaTheme="minorEastAsia" w:hAnsiTheme="minorEastAsia" w:hint="eastAsia"/>
          <w:noProof/>
          <w:color w:val="000000"/>
          <w:position w:val="-20"/>
          <w:sz w:val="21"/>
          <w:szCs w:val="21"/>
          <w:lang w:eastAsia="zh-CN"/>
        </w:rPr>
        <w:t xml:space="preserve"> </w:t>
      </w:r>
      <w:r w:rsidR="00304275" w:rsidRPr="00304275">
        <w:rPr>
          <w:rFonts w:asciiTheme="minorEastAsia" w:eastAsiaTheme="minorEastAsia" w:hAnsiTheme="minor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7216" behindDoc="1" locked="0" layoutInCell="1" allowOverlap="1" wp14:anchorId="01019897" wp14:editId="35479C5E">
            <wp:simplePos x="0" y="0"/>
            <wp:positionH relativeFrom="column">
              <wp:posOffset>998220</wp:posOffset>
            </wp:positionH>
            <wp:positionV relativeFrom="paragraph">
              <wp:posOffset>90805</wp:posOffset>
            </wp:positionV>
            <wp:extent cx="539750" cy="330200"/>
            <wp:effectExtent l="0" t="0" r="0" b="0"/>
            <wp:wrapNone/>
            <wp:docPr id="5" name="图片 5" descr="D:\期末考试相关内容\电子签名\王加记-签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期末考试相关内容\电子签名\王加记-签名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275">
        <w:rPr>
          <w:rFonts w:asciiTheme="minorEastAsia" w:eastAsiaTheme="minorEastAsia" w:hAnsiTheme="minorEastAsia"/>
          <w:noProof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  </w:t>
      </w:r>
      <w:r w:rsidR="00304275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>主任审核：</w:t>
      </w:r>
      <w:r w:rsidR="00304275"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2331720</wp:posOffset>
            </wp:positionH>
            <wp:positionV relativeFrom="paragraph">
              <wp:posOffset>65405</wp:posOffset>
            </wp:positionV>
            <wp:extent cx="359410" cy="243205"/>
            <wp:effectExtent l="0" t="0" r="2540" b="4445"/>
            <wp:wrapNone/>
            <wp:docPr id="4" name="图片 4" descr="D:\期末考试相关内容\电子签名\衣玉丽电子签名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期末考试相关内容\电子签名\衣玉丽电子签名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275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   </w:t>
      </w:r>
      <w:r w:rsidR="00304275"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>日期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：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20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2</w:t>
      </w:r>
      <w:r w:rsidR="00E43E42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0</w:t>
      </w:r>
      <w:r w:rsidR="00E43E42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月</w:t>
      </w:r>
      <w:r w:rsidR="0057393D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8</w:t>
      </w:r>
      <w:r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日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   </w:t>
      </w:r>
    </w:p>
    <w:sectPr w:rsidR="00666360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576" w:rsidRDefault="004D1576">
      <w:r>
        <w:separator/>
      </w:r>
    </w:p>
  </w:endnote>
  <w:endnote w:type="continuationSeparator" w:id="0">
    <w:p w:rsidR="004D1576" w:rsidRDefault="004D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360" w:rsidRDefault="0071539A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666360" w:rsidRDefault="0071539A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360" w:rsidRDefault="0071539A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8A255F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666360" w:rsidRDefault="00666360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576" w:rsidRDefault="004D1576">
      <w:r>
        <w:separator/>
      </w:r>
    </w:p>
  </w:footnote>
  <w:footnote w:type="continuationSeparator" w:id="0">
    <w:p w:rsidR="004D1576" w:rsidRDefault="004D1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360" w:rsidRDefault="0071539A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360" w:rsidRDefault="0071539A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66360" w:rsidRDefault="0071539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" stroked="f" strokeweight=".5pt">
              <v:textbox>
                <w:txbxContent>
                  <w:p w:rsidR="00666360" w:rsidRDefault="0071539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C9D334"/>
    <w:multiLevelType w:val="singleLevel"/>
    <w:tmpl w:val="8BC9D33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62E07AD"/>
    <w:multiLevelType w:val="singleLevel"/>
    <w:tmpl w:val="A62E07A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fc64f507-9a4c-4689-8fdc-7c0f4f591ecc"/>
  </w:docVars>
  <w:rsids>
    <w:rsidRoot w:val="00475657"/>
    <w:rsid w:val="00001805"/>
    <w:rsid w:val="00001A9A"/>
    <w:rsid w:val="00012BA4"/>
    <w:rsid w:val="000138B2"/>
    <w:rsid w:val="00022608"/>
    <w:rsid w:val="000369D9"/>
    <w:rsid w:val="00040BAC"/>
    <w:rsid w:val="000439B6"/>
    <w:rsid w:val="000457BB"/>
    <w:rsid w:val="00045AE0"/>
    <w:rsid w:val="000509DC"/>
    <w:rsid w:val="00051DE7"/>
    <w:rsid w:val="0005291A"/>
    <w:rsid w:val="00054B07"/>
    <w:rsid w:val="000553E1"/>
    <w:rsid w:val="00055B75"/>
    <w:rsid w:val="00061DF6"/>
    <w:rsid w:val="00065C53"/>
    <w:rsid w:val="00067996"/>
    <w:rsid w:val="000703C6"/>
    <w:rsid w:val="000708DA"/>
    <w:rsid w:val="00073336"/>
    <w:rsid w:val="00074240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702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30E9"/>
    <w:rsid w:val="000F3A9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3998"/>
    <w:rsid w:val="00161517"/>
    <w:rsid w:val="00161A65"/>
    <w:rsid w:val="001625E9"/>
    <w:rsid w:val="00163A68"/>
    <w:rsid w:val="00164B67"/>
    <w:rsid w:val="0016749D"/>
    <w:rsid w:val="00171DEE"/>
    <w:rsid w:val="00173320"/>
    <w:rsid w:val="0017521D"/>
    <w:rsid w:val="00176B28"/>
    <w:rsid w:val="0017703A"/>
    <w:rsid w:val="001838C0"/>
    <w:rsid w:val="00187761"/>
    <w:rsid w:val="00187F2F"/>
    <w:rsid w:val="00190BF2"/>
    <w:rsid w:val="001918B2"/>
    <w:rsid w:val="001920E4"/>
    <w:rsid w:val="001972EA"/>
    <w:rsid w:val="001A3DD1"/>
    <w:rsid w:val="001A5966"/>
    <w:rsid w:val="001A6911"/>
    <w:rsid w:val="001B019B"/>
    <w:rsid w:val="001B1B60"/>
    <w:rsid w:val="001B6F0E"/>
    <w:rsid w:val="001B7389"/>
    <w:rsid w:val="001C2E51"/>
    <w:rsid w:val="001C57B1"/>
    <w:rsid w:val="001D1C00"/>
    <w:rsid w:val="001D3C62"/>
    <w:rsid w:val="001D61DB"/>
    <w:rsid w:val="001D6B75"/>
    <w:rsid w:val="001E208F"/>
    <w:rsid w:val="001E3DBD"/>
    <w:rsid w:val="001E76D4"/>
    <w:rsid w:val="001E7C15"/>
    <w:rsid w:val="001F430C"/>
    <w:rsid w:val="001F48A6"/>
    <w:rsid w:val="001F52A9"/>
    <w:rsid w:val="001F610E"/>
    <w:rsid w:val="002002FC"/>
    <w:rsid w:val="00200B4C"/>
    <w:rsid w:val="00207629"/>
    <w:rsid w:val="00212E8E"/>
    <w:rsid w:val="002174A6"/>
    <w:rsid w:val="0021779C"/>
    <w:rsid w:val="0022097D"/>
    <w:rsid w:val="00233384"/>
    <w:rsid w:val="00233529"/>
    <w:rsid w:val="00240B53"/>
    <w:rsid w:val="002800D3"/>
    <w:rsid w:val="00280A20"/>
    <w:rsid w:val="00283A9D"/>
    <w:rsid w:val="00287142"/>
    <w:rsid w:val="002878C2"/>
    <w:rsid w:val="00290A4F"/>
    <w:rsid w:val="00290EB6"/>
    <w:rsid w:val="002940F0"/>
    <w:rsid w:val="002A0689"/>
    <w:rsid w:val="002B23AD"/>
    <w:rsid w:val="002B5004"/>
    <w:rsid w:val="002B7168"/>
    <w:rsid w:val="002C196D"/>
    <w:rsid w:val="002C578A"/>
    <w:rsid w:val="002D21B9"/>
    <w:rsid w:val="002E0E77"/>
    <w:rsid w:val="002E0FDB"/>
    <w:rsid w:val="002E39E6"/>
    <w:rsid w:val="002E7F5C"/>
    <w:rsid w:val="002F20BD"/>
    <w:rsid w:val="002F2551"/>
    <w:rsid w:val="002F4DC5"/>
    <w:rsid w:val="00300031"/>
    <w:rsid w:val="00302917"/>
    <w:rsid w:val="00302CE0"/>
    <w:rsid w:val="00304275"/>
    <w:rsid w:val="00320244"/>
    <w:rsid w:val="00323A00"/>
    <w:rsid w:val="00325BFB"/>
    <w:rsid w:val="00326D1F"/>
    <w:rsid w:val="00331766"/>
    <w:rsid w:val="00331EC3"/>
    <w:rsid w:val="00336376"/>
    <w:rsid w:val="00340792"/>
    <w:rsid w:val="00340CF6"/>
    <w:rsid w:val="00343F37"/>
    <w:rsid w:val="00343F9B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5750F"/>
    <w:rsid w:val="00361EF9"/>
    <w:rsid w:val="00363C7D"/>
    <w:rsid w:val="00363D43"/>
    <w:rsid w:val="0036793B"/>
    <w:rsid w:val="003713F2"/>
    <w:rsid w:val="0037264D"/>
    <w:rsid w:val="00372A06"/>
    <w:rsid w:val="00372DCB"/>
    <w:rsid w:val="00374269"/>
    <w:rsid w:val="00375C9A"/>
    <w:rsid w:val="00376924"/>
    <w:rsid w:val="00376FDE"/>
    <w:rsid w:val="00382FDD"/>
    <w:rsid w:val="003861C1"/>
    <w:rsid w:val="00387718"/>
    <w:rsid w:val="00391A51"/>
    <w:rsid w:val="00392A34"/>
    <w:rsid w:val="003958D4"/>
    <w:rsid w:val="003A11F8"/>
    <w:rsid w:val="003A440D"/>
    <w:rsid w:val="003B1E31"/>
    <w:rsid w:val="003B6082"/>
    <w:rsid w:val="003B68F0"/>
    <w:rsid w:val="003B78CD"/>
    <w:rsid w:val="003B7925"/>
    <w:rsid w:val="003B79A5"/>
    <w:rsid w:val="003B7E66"/>
    <w:rsid w:val="003C2AFE"/>
    <w:rsid w:val="003D016C"/>
    <w:rsid w:val="003D2737"/>
    <w:rsid w:val="003D33CF"/>
    <w:rsid w:val="003D3A71"/>
    <w:rsid w:val="003E152E"/>
    <w:rsid w:val="003F0A1F"/>
    <w:rsid w:val="003F10DD"/>
    <w:rsid w:val="003F51DB"/>
    <w:rsid w:val="003F5A06"/>
    <w:rsid w:val="003F6B48"/>
    <w:rsid w:val="00400FDF"/>
    <w:rsid w:val="0040254E"/>
    <w:rsid w:val="00402CF7"/>
    <w:rsid w:val="00410FED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09"/>
    <w:rsid w:val="00452E85"/>
    <w:rsid w:val="00452ED4"/>
    <w:rsid w:val="004608E3"/>
    <w:rsid w:val="00460FAC"/>
    <w:rsid w:val="00463BDD"/>
    <w:rsid w:val="00465BE8"/>
    <w:rsid w:val="00472676"/>
    <w:rsid w:val="00472995"/>
    <w:rsid w:val="00472C20"/>
    <w:rsid w:val="00474F4C"/>
    <w:rsid w:val="00474FEF"/>
    <w:rsid w:val="004751C9"/>
    <w:rsid w:val="00475657"/>
    <w:rsid w:val="00475C85"/>
    <w:rsid w:val="004770DF"/>
    <w:rsid w:val="004876E8"/>
    <w:rsid w:val="00487D85"/>
    <w:rsid w:val="004900C2"/>
    <w:rsid w:val="0049250F"/>
    <w:rsid w:val="00492EE9"/>
    <w:rsid w:val="00496FB3"/>
    <w:rsid w:val="004A33E0"/>
    <w:rsid w:val="004A59AC"/>
    <w:rsid w:val="004A649E"/>
    <w:rsid w:val="004B04C5"/>
    <w:rsid w:val="004B3566"/>
    <w:rsid w:val="004C1D3E"/>
    <w:rsid w:val="004C1F3E"/>
    <w:rsid w:val="004C7613"/>
    <w:rsid w:val="004C7905"/>
    <w:rsid w:val="004D07ED"/>
    <w:rsid w:val="004D1576"/>
    <w:rsid w:val="004D6DC5"/>
    <w:rsid w:val="004E2491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07E30"/>
    <w:rsid w:val="00511B2A"/>
    <w:rsid w:val="00512339"/>
    <w:rsid w:val="00513521"/>
    <w:rsid w:val="0051562E"/>
    <w:rsid w:val="005261C8"/>
    <w:rsid w:val="005276C3"/>
    <w:rsid w:val="0052787A"/>
    <w:rsid w:val="005306A4"/>
    <w:rsid w:val="00530738"/>
    <w:rsid w:val="00531494"/>
    <w:rsid w:val="00541E3A"/>
    <w:rsid w:val="005452F2"/>
    <w:rsid w:val="00551BE8"/>
    <w:rsid w:val="00552646"/>
    <w:rsid w:val="00552F8A"/>
    <w:rsid w:val="00553A83"/>
    <w:rsid w:val="00554878"/>
    <w:rsid w:val="00556FAE"/>
    <w:rsid w:val="0056101B"/>
    <w:rsid w:val="0056215B"/>
    <w:rsid w:val="00562425"/>
    <w:rsid w:val="0056466D"/>
    <w:rsid w:val="0056717F"/>
    <w:rsid w:val="00570125"/>
    <w:rsid w:val="00572687"/>
    <w:rsid w:val="0057393D"/>
    <w:rsid w:val="00573FD0"/>
    <w:rsid w:val="0057475B"/>
    <w:rsid w:val="00582439"/>
    <w:rsid w:val="005842FC"/>
    <w:rsid w:val="005875E0"/>
    <w:rsid w:val="00587CC3"/>
    <w:rsid w:val="00595FE7"/>
    <w:rsid w:val="005A136E"/>
    <w:rsid w:val="005A283A"/>
    <w:rsid w:val="005B6225"/>
    <w:rsid w:val="005C4583"/>
    <w:rsid w:val="005D009A"/>
    <w:rsid w:val="005D54FC"/>
    <w:rsid w:val="005D5ABD"/>
    <w:rsid w:val="005E088A"/>
    <w:rsid w:val="005E15CD"/>
    <w:rsid w:val="005E29D2"/>
    <w:rsid w:val="005E5ECF"/>
    <w:rsid w:val="005E7140"/>
    <w:rsid w:val="005E7A88"/>
    <w:rsid w:val="005F0931"/>
    <w:rsid w:val="005F2CBF"/>
    <w:rsid w:val="006044A3"/>
    <w:rsid w:val="006123C8"/>
    <w:rsid w:val="006146E0"/>
    <w:rsid w:val="00614F5F"/>
    <w:rsid w:val="006208E9"/>
    <w:rsid w:val="0062514D"/>
    <w:rsid w:val="0062610F"/>
    <w:rsid w:val="00630676"/>
    <w:rsid w:val="00631302"/>
    <w:rsid w:val="006331F6"/>
    <w:rsid w:val="0063339D"/>
    <w:rsid w:val="00633B81"/>
    <w:rsid w:val="00635161"/>
    <w:rsid w:val="00637235"/>
    <w:rsid w:val="0064085C"/>
    <w:rsid w:val="00640FA8"/>
    <w:rsid w:val="006417CA"/>
    <w:rsid w:val="00642FF2"/>
    <w:rsid w:val="006537ED"/>
    <w:rsid w:val="0066132A"/>
    <w:rsid w:val="0066216C"/>
    <w:rsid w:val="00662291"/>
    <w:rsid w:val="00663B7A"/>
    <w:rsid w:val="00665DD4"/>
    <w:rsid w:val="00666360"/>
    <w:rsid w:val="00670F19"/>
    <w:rsid w:val="0067285B"/>
    <w:rsid w:val="00674188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7FAA"/>
    <w:rsid w:val="006B086D"/>
    <w:rsid w:val="006B0F20"/>
    <w:rsid w:val="006B1B20"/>
    <w:rsid w:val="006B3072"/>
    <w:rsid w:val="006C15AE"/>
    <w:rsid w:val="006C5B2B"/>
    <w:rsid w:val="006D3994"/>
    <w:rsid w:val="006D5C73"/>
    <w:rsid w:val="006D7264"/>
    <w:rsid w:val="006E251B"/>
    <w:rsid w:val="006E3CD0"/>
    <w:rsid w:val="006E5416"/>
    <w:rsid w:val="006F2384"/>
    <w:rsid w:val="006F4482"/>
    <w:rsid w:val="00701C32"/>
    <w:rsid w:val="007042A0"/>
    <w:rsid w:val="00704C15"/>
    <w:rsid w:val="0070511C"/>
    <w:rsid w:val="0071007B"/>
    <w:rsid w:val="00712DBF"/>
    <w:rsid w:val="00714CF5"/>
    <w:rsid w:val="00714EE9"/>
    <w:rsid w:val="0071539A"/>
    <w:rsid w:val="00716F2A"/>
    <w:rsid w:val="00727FB2"/>
    <w:rsid w:val="00730682"/>
    <w:rsid w:val="007308B2"/>
    <w:rsid w:val="00731371"/>
    <w:rsid w:val="00734948"/>
    <w:rsid w:val="0073594C"/>
    <w:rsid w:val="00736189"/>
    <w:rsid w:val="00743E1E"/>
    <w:rsid w:val="00744253"/>
    <w:rsid w:val="00744734"/>
    <w:rsid w:val="0074730E"/>
    <w:rsid w:val="00750409"/>
    <w:rsid w:val="007507A0"/>
    <w:rsid w:val="00751EF5"/>
    <w:rsid w:val="00752375"/>
    <w:rsid w:val="00761732"/>
    <w:rsid w:val="007637A0"/>
    <w:rsid w:val="00773324"/>
    <w:rsid w:val="007752C7"/>
    <w:rsid w:val="0078027D"/>
    <w:rsid w:val="00780EC3"/>
    <w:rsid w:val="0078113A"/>
    <w:rsid w:val="007825FB"/>
    <w:rsid w:val="007829F6"/>
    <w:rsid w:val="00787558"/>
    <w:rsid w:val="00787DF8"/>
    <w:rsid w:val="007947DF"/>
    <w:rsid w:val="00794E0E"/>
    <w:rsid w:val="007A042A"/>
    <w:rsid w:val="007A2A5E"/>
    <w:rsid w:val="007A4668"/>
    <w:rsid w:val="007B071F"/>
    <w:rsid w:val="007B5087"/>
    <w:rsid w:val="007B508A"/>
    <w:rsid w:val="007B59C2"/>
    <w:rsid w:val="007B5F54"/>
    <w:rsid w:val="007B5F95"/>
    <w:rsid w:val="007C27C3"/>
    <w:rsid w:val="007C3319"/>
    <w:rsid w:val="007C4971"/>
    <w:rsid w:val="007D14CF"/>
    <w:rsid w:val="007D5EEF"/>
    <w:rsid w:val="007E1B3F"/>
    <w:rsid w:val="007E4F7B"/>
    <w:rsid w:val="007E6014"/>
    <w:rsid w:val="007F0846"/>
    <w:rsid w:val="007F14FB"/>
    <w:rsid w:val="007F180B"/>
    <w:rsid w:val="007F19FD"/>
    <w:rsid w:val="008005E2"/>
    <w:rsid w:val="00801EE1"/>
    <w:rsid w:val="00801FEF"/>
    <w:rsid w:val="0080201E"/>
    <w:rsid w:val="008060B9"/>
    <w:rsid w:val="00810631"/>
    <w:rsid w:val="00810F56"/>
    <w:rsid w:val="00811588"/>
    <w:rsid w:val="00811FA6"/>
    <w:rsid w:val="008121EE"/>
    <w:rsid w:val="00812C06"/>
    <w:rsid w:val="00812CDA"/>
    <w:rsid w:val="00814A3F"/>
    <w:rsid w:val="00816C25"/>
    <w:rsid w:val="00816CFE"/>
    <w:rsid w:val="008175E8"/>
    <w:rsid w:val="00822C63"/>
    <w:rsid w:val="008233BE"/>
    <w:rsid w:val="00825571"/>
    <w:rsid w:val="00825F1F"/>
    <w:rsid w:val="00826511"/>
    <w:rsid w:val="00830058"/>
    <w:rsid w:val="0083049E"/>
    <w:rsid w:val="0083083F"/>
    <w:rsid w:val="00831D53"/>
    <w:rsid w:val="00836BCB"/>
    <w:rsid w:val="00840954"/>
    <w:rsid w:val="008429CE"/>
    <w:rsid w:val="00851439"/>
    <w:rsid w:val="008550AF"/>
    <w:rsid w:val="00865C6A"/>
    <w:rsid w:val="008665DF"/>
    <w:rsid w:val="00866653"/>
    <w:rsid w:val="00866AEC"/>
    <w:rsid w:val="00866CD5"/>
    <w:rsid w:val="008702F7"/>
    <w:rsid w:val="00872FE6"/>
    <w:rsid w:val="00873C4B"/>
    <w:rsid w:val="00877342"/>
    <w:rsid w:val="00882E20"/>
    <w:rsid w:val="00882E9A"/>
    <w:rsid w:val="00892651"/>
    <w:rsid w:val="00896038"/>
    <w:rsid w:val="008A2553"/>
    <w:rsid w:val="008A255F"/>
    <w:rsid w:val="008B1302"/>
    <w:rsid w:val="008B3DB4"/>
    <w:rsid w:val="008B56AB"/>
    <w:rsid w:val="008B71F2"/>
    <w:rsid w:val="008C1E7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7CA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A13"/>
    <w:rsid w:val="009C2C3A"/>
    <w:rsid w:val="009C30E4"/>
    <w:rsid w:val="009C5E61"/>
    <w:rsid w:val="009C6A77"/>
    <w:rsid w:val="009C7751"/>
    <w:rsid w:val="009D3BA7"/>
    <w:rsid w:val="009D5834"/>
    <w:rsid w:val="009D5969"/>
    <w:rsid w:val="009D7F2A"/>
    <w:rsid w:val="009E1D6C"/>
    <w:rsid w:val="009E4677"/>
    <w:rsid w:val="009E6E85"/>
    <w:rsid w:val="009F2975"/>
    <w:rsid w:val="009F564F"/>
    <w:rsid w:val="009F660E"/>
    <w:rsid w:val="009F725E"/>
    <w:rsid w:val="009F7496"/>
    <w:rsid w:val="00A0348E"/>
    <w:rsid w:val="00A03F18"/>
    <w:rsid w:val="00A04CBF"/>
    <w:rsid w:val="00A06B9A"/>
    <w:rsid w:val="00A10BC4"/>
    <w:rsid w:val="00A11900"/>
    <w:rsid w:val="00A13721"/>
    <w:rsid w:val="00A1491B"/>
    <w:rsid w:val="00A15947"/>
    <w:rsid w:val="00A2029C"/>
    <w:rsid w:val="00A20498"/>
    <w:rsid w:val="00A20819"/>
    <w:rsid w:val="00A234D6"/>
    <w:rsid w:val="00A26225"/>
    <w:rsid w:val="00A278DA"/>
    <w:rsid w:val="00A31FDB"/>
    <w:rsid w:val="00A3339A"/>
    <w:rsid w:val="00A33917"/>
    <w:rsid w:val="00A36DF9"/>
    <w:rsid w:val="00A47514"/>
    <w:rsid w:val="00A505AB"/>
    <w:rsid w:val="00A53291"/>
    <w:rsid w:val="00A6016E"/>
    <w:rsid w:val="00A6030A"/>
    <w:rsid w:val="00A6068A"/>
    <w:rsid w:val="00A62205"/>
    <w:rsid w:val="00A74628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2B33"/>
    <w:rsid w:val="00A935B6"/>
    <w:rsid w:val="00A978EA"/>
    <w:rsid w:val="00A979D1"/>
    <w:rsid w:val="00AA01C8"/>
    <w:rsid w:val="00AA0E2A"/>
    <w:rsid w:val="00AA2454"/>
    <w:rsid w:val="00AA301A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5B83"/>
    <w:rsid w:val="00AF5CCA"/>
    <w:rsid w:val="00AF6982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CE4"/>
    <w:rsid w:val="00B438B9"/>
    <w:rsid w:val="00B44134"/>
    <w:rsid w:val="00B44DC3"/>
    <w:rsid w:val="00B527CD"/>
    <w:rsid w:val="00B527EC"/>
    <w:rsid w:val="00B53A55"/>
    <w:rsid w:val="00B56F4C"/>
    <w:rsid w:val="00B67C33"/>
    <w:rsid w:val="00B747DA"/>
    <w:rsid w:val="00B751A9"/>
    <w:rsid w:val="00B7624C"/>
    <w:rsid w:val="00B767B7"/>
    <w:rsid w:val="00BA2358"/>
    <w:rsid w:val="00BA3C36"/>
    <w:rsid w:val="00BA5396"/>
    <w:rsid w:val="00BB00B3"/>
    <w:rsid w:val="00BC09B7"/>
    <w:rsid w:val="00BC3898"/>
    <w:rsid w:val="00BC622E"/>
    <w:rsid w:val="00BC6CEA"/>
    <w:rsid w:val="00BD2AE6"/>
    <w:rsid w:val="00BD3B54"/>
    <w:rsid w:val="00BE1F18"/>
    <w:rsid w:val="00BE1F39"/>
    <w:rsid w:val="00BE747E"/>
    <w:rsid w:val="00BE7EFB"/>
    <w:rsid w:val="00BF4510"/>
    <w:rsid w:val="00BF4B61"/>
    <w:rsid w:val="00BF7135"/>
    <w:rsid w:val="00C04815"/>
    <w:rsid w:val="00C13E75"/>
    <w:rsid w:val="00C15FA6"/>
    <w:rsid w:val="00C164B5"/>
    <w:rsid w:val="00C170D9"/>
    <w:rsid w:val="00C22216"/>
    <w:rsid w:val="00C26BD6"/>
    <w:rsid w:val="00C271AF"/>
    <w:rsid w:val="00C27FEC"/>
    <w:rsid w:val="00C3162C"/>
    <w:rsid w:val="00C3298F"/>
    <w:rsid w:val="00C34AD7"/>
    <w:rsid w:val="00C37A43"/>
    <w:rsid w:val="00C45186"/>
    <w:rsid w:val="00C459FC"/>
    <w:rsid w:val="00C50BB9"/>
    <w:rsid w:val="00C51ACF"/>
    <w:rsid w:val="00C521A3"/>
    <w:rsid w:val="00C52264"/>
    <w:rsid w:val="00C550AE"/>
    <w:rsid w:val="00C55CE8"/>
    <w:rsid w:val="00C5743B"/>
    <w:rsid w:val="00C60FF7"/>
    <w:rsid w:val="00C64518"/>
    <w:rsid w:val="00C655C4"/>
    <w:rsid w:val="00C67772"/>
    <w:rsid w:val="00C713E3"/>
    <w:rsid w:val="00C73F63"/>
    <w:rsid w:val="00C7584A"/>
    <w:rsid w:val="00C760A0"/>
    <w:rsid w:val="00C84ED2"/>
    <w:rsid w:val="00C86C3F"/>
    <w:rsid w:val="00C91C85"/>
    <w:rsid w:val="00C925BC"/>
    <w:rsid w:val="00C92CFC"/>
    <w:rsid w:val="00C95055"/>
    <w:rsid w:val="00C97B4D"/>
    <w:rsid w:val="00CA1CEF"/>
    <w:rsid w:val="00CA3152"/>
    <w:rsid w:val="00CA5588"/>
    <w:rsid w:val="00CA6D36"/>
    <w:rsid w:val="00CB08A7"/>
    <w:rsid w:val="00CB161B"/>
    <w:rsid w:val="00CB2089"/>
    <w:rsid w:val="00CB26EF"/>
    <w:rsid w:val="00CB6942"/>
    <w:rsid w:val="00CB7109"/>
    <w:rsid w:val="00CC0BE5"/>
    <w:rsid w:val="00CC28EB"/>
    <w:rsid w:val="00CC7DCB"/>
    <w:rsid w:val="00CC7E32"/>
    <w:rsid w:val="00CD1F19"/>
    <w:rsid w:val="00CD68E8"/>
    <w:rsid w:val="00CD74BB"/>
    <w:rsid w:val="00CE12AB"/>
    <w:rsid w:val="00CE601F"/>
    <w:rsid w:val="00CE77BE"/>
    <w:rsid w:val="00CE7AF2"/>
    <w:rsid w:val="00CF057C"/>
    <w:rsid w:val="00CF089F"/>
    <w:rsid w:val="00CF2467"/>
    <w:rsid w:val="00CF317D"/>
    <w:rsid w:val="00CF7585"/>
    <w:rsid w:val="00D02F1F"/>
    <w:rsid w:val="00D04AAF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15E0"/>
    <w:rsid w:val="00D237C7"/>
    <w:rsid w:val="00D25D21"/>
    <w:rsid w:val="00D36F07"/>
    <w:rsid w:val="00D47B5D"/>
    <w:rsid w:val="00D51526"/>
    <w:rsid w:val="00D53ECD"/>
    <w:rsid w:val="00D5461A"/>
    <w:rsid w:val="00D547FE"/>
    <w:rsid w:val="00D55702"/>
    <w:rsid w:val="00D60D3E"/>
    <w:rsid w:val="00D64F85"/>
    <w:rsid w:val="00D65223"/>
    <w:rsid w:val="00D70EFE"/>
    <w:rsid w:val="00D7212C"/>
    <w:rsid w:val="00D77CB5"/>
    <w:rsid w:val="00D82A5E"/>
    <w:rsid w:val="00D8521A"/>
    <w:rsid w:val="00D8659C"/>
    <w:rsid w:val="00D87174"/>
    <w:rsid w:val="00D87438"/>
    <w:rsid w:val="00D87BC6"/>
    <w:rsid w:val="00D92235"/>
    <w:rsid w:val="00D9358C"/>
    <w:rsid w:val="00D93603"/>
    <w:rsid w:val="00D93FA5"/>
    <w:rsid w:val="00DA04DF"/>
    <w:rsid w:val="00DA1A27"/>
    <w:rsid w:val="00DA24BF"/>
    <w:rsid w:val="00DA48B7"/>
    <w:rsid w:val="00DB2D89"/>
    <w:rsid w:val="00DB314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2516"/>
    <w:rsid w:val="00DF7EBD"/>
    <w:rsid w:val="00E020D5"/>
    <w:rsid w:val="00E02A66"/>
    <w:rsid w:val="00E0534E"/>
    <w:rsid w:val="00E0632F"/>
    <w:rsid w:val="00E0657D"/>
    <w:rsid w:val="00E07D9C"/>
    <w:rsid w:val="00E11D9F"/>
    <w:rsid w:val="00E1648B"/>
    <w:rsid w:val="00E166D8"/>
    <w:rsid w:val="00E17EEE"/>
    <w:rsid w:val="00E17F90"/>
    <w:rsid w:val="00E20079"/>
    <w:rsid w:val="00E20B29"/>
    <w:rsid w:val="00E27623"/>
    <w:rsid w:val="00E31628"/>
    <w:rsid w:val="00E32DD8"/>
    <w:rsid w:val="00E3524A"/>
    <w:rsid w:val="00E4037B"/>
    <w:rsid w:val="00E43444"/>
    <w:rsid w:val="00E43664"/>
    <w:rsid w:val="00E438EB"/>
    <w:rsid w:val="00E43E42"/>
    <w:rsid w:val="00E447AB"/>
    <w:rsid w:val="00E46564"/>
    <w:rsid w:val="00E52CD7"/>
    <w:rsid w:val="00E54D2B"/>
    <w:rsid w:val="00E573C0"/>
    <w:rsid w:val="00E57781"/>
    <w:rsid w:val="00E611E6"/>
    <w:rsid w:val="00E64B4F"/>
    <w:rsid w:val="00E67717"/>
    <w:rsid w:val="00E70DFC"/>
    <w:rsid w:val="00E72B2E"/>
    <w:rsid w:val="00E72C30"/>
    <w:rsid w:val="00E80D3A"/>
    <w:rsid w:val="00E81383"/>
    <w:rsid w:val="00E8561E"/>
    <w:rsid w:val="00E92914"/>
    <w:rsid w:val="00E939F9"/>
    <w:rsid w:val="00E9734C"/>
    <w:rsid w:val="00EA36A4"/>
    <w:rsid w:val="00EA4A2F"/>
    <w:rsid w:val="00EA5341"/>
    <w:rsid w:val="00EA54AF"/>
    <w:rsid w:val="00EA7AC0"/>
    <w:rsid w:val="00EB2F7D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CAA"/>
    <w:rsid w:val="00F02E1D"/>
    <w:rsid w:val="00F03CA8"/>
    <w:rsid w:val="00F0406B"/>
    <w:rsid w:val="00F04720"/>
    <w:rsid w:val="00F04BBD"/>
    <w:rsid w:val="00F07E95"/>
    <w:rsid w:val="00F2105C"/>
    <w:rsid w:val="00F2112C"/>
    <w:rsid w:val="00F24B0A"/>
    <w:rsid w:val="00F2634D"/>
    <w:rsid w:val="00F27DE1"/>
    <w:rsid w:val="00F31A0E"/>
    <w:rsid w:val="00F31FDD"/>
    <w:rsid w:val="00F40F55"/>
    <w:rsid w:val="00F413D7"/>
    <w:rsid w:val="00F41899"/>
    <w:rsid w:val="00F418D3"/>
    <w:rsid w:val="00F45EBF"/>
    <w:rsid w:val="00F46AC8"/>
    <w:rsid w:val="00F543E3"/>
    <w:rsid w:val="00F54438"/>
    <w:rsid w:val="00F55A8A"/>
    <w:rsid w:val="00F562B7"/>
    <w:rsid w:val="00F570DA"/>
    <w:rsid w:val="00F61FD6"/>
    <w:rsid w:val="00F6290B"/>
    <w:rsid w:val="00F633F9"/>
    <w:rsid w:val="00F75B0B"/>
    <w:rsid w:val="00F77A85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5F43"/>
    <w:rsid w:val="00FD1B13"/>
    <w:rsid w:val="00FD313C"/>
    <w:rsid w:val="00FD3E9B"/>
    <w:rsid w:val="00FE2311"/>
    <w:rsid w:val="00FE2357"/>
    <w:rsid w:val="00FE319F"/>
    <w:rsid w:val="00FE4736"/>
    <w:rsid w:val="00FE6709"/>
    <w:rsid w:val="00FF2D60"/>
    <w:rsid w:val="0250298D"/>
    <w:rsid w:val="0B02141F"/>
    <w:rsid w:val="0DB76A4A"/>
    <w:rsid w:val="199D2E85"/>
    <w:rsid w:val="1B9B294B"/>
    <w:rsid w:val="1D3A1794"/>
    <w:rsid w:val="25BA3974"/>
    <w:rsid w:val="2E59298A"/>
    <w:rsid w:val="37E50B00"/>
    <w:rsid w:val="48DD142D"/>
    <w:rsid w:val="49DF08B3"/>
    <w:rsid w:val="4B212D1C"/>
    <w:rsid w:val="5D4C67FF"/>
    <w:rsid w:val="642565B6"/>
    <w:rsid w:val="65310993"/>
    <w:rsid w:val="669C66A4"/>
    <w:rsid w:val="687D5809"/>
    <w:rsid w:val="6B564359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FEEC025"/>
  <w15:docId w15:val="{571ED9B7-8645-41EB-B22B-BE73FE47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5F9C53-64E7-47A7-B8FE-DFAE41268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283</Words>
  <Characters>1618</Characters>
  <Application>Microsoft Office Word</Application>
  <DocSecurity>0</DocSecurity>
  <Lines>13</Lines>
  <Paragraphs>3</Paragraphs>
  <ScaleCrop>false</ScaleCrop>
  <Company>CMT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175344650@qq.com</cp:lastModifiedBy>
  <cp:revision>229</cp:revision>
  <cp:lastPrinted>2015-03-18T03:45:00Z</cp:lastPrinted>
  <dcterms:created xsi:type="dcterms:W3CDTF">2015-08-27T04:51:00Z</dcterms:created>
  <dcterms:modified xsi:type="dcterms:W3CDTF">2026-09-14T05:13:00Z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D400D23A910A486A8E1060795887D714</vt:lpwstr>
  </property>
  <property fmtid="{D5CDD505-2E9C-101B-9397-08002B2CF9AE}" pid="4" name="KSOTemplateDocerSaveRecord">
    <vt:lpwstr>eyJoZGlkIjoiNDRjYjhlY2U5ZmQ3OGVhZjNlMjUyNWNkMDU5MzY0ZjkiLCJ1c2VySWQiOiI0NzI4MTYzODIifQ==</vt:lpwstr>
  </property>
</Properties>
</file>